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F9" w:rsidRPr="00DC19F9" w:rsidRDefault="00DC19F9" w:rsidP="00DD5777">
      <w:pPr>
        <w:widowControl w:val="0"/>
        <w:suppressAutoHyphens/>
        <w:spacing w:after="0" w:line="240" w:lineRule="auto"/>
        <w:rPr>
          <w:rFonts w:ascii="Arial" w:eastAsia="Liberation Mono" w:hAnsi="Arial" w:cs="Arial"/>
          <w:b/>
          <w:sz w:val="24"/>
          <w:szCs w:val="24"/>
          <w:lang w:eastAsia="zh-CN" w:bidi="hi-IN"/>
        </w:rPr>
      </w:pPr>
    </w:p>
    <w:p w:rsidR="00DC19F9" w:rsidRPr="00DC19F9" w:rsidRDefault="00DC19F9" w:rsidP="00DC19F9">
      <w:pPr>
        <w:tabs>
          <w:tab w:val="center" w:pos="2880"/>
          <w:tab w:val="center" w:pos="6120"/>
          <w:tab w:val="center" w:pos="8460"/>
        </w:tabs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689"/>
        <w:gridCol w:w="7376"/>
      </w:tblGrid>
      <w:tr w:rsidR="00DC19F9" w:rsidRPr="00DC19F9" w:rsidTr="00635FB4">
        <w:tc>
          <w:tcPr>
            <w:tcW w:w="2689" w:type="dxa"/>
          </w:tcPr>
          <w:p w:rsidR="00DC19F9" w:rsidRPr="00DC19F9" w:rsidRDefault="00DC19F9" w:rsidP="00DC19F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6065" cy="7239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:rsidR="00DC19F9" w:rsidRPr="00DC19F9" w:rsidRDefault="00DC19F9" w:rsidP="00DC19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C19F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МИНОБРНАУКИ РОССИИ</w:t>
            </w:r>
          </w:p>
          <w:p w:rsidR="00DC19F9" w:rsidRPr="00DC19F9" w:rsidRDefault="00DC19F9" w:rsidP="00DC19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C19F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федеральное государственное бюджетное образовательное учреждение </w:t>
            </w:r>
          </w:p>
          <w:p w:rsidR="00DC19F9" w:rsidRPr="00DC19F9" w:rsidRDefault="00DC19F9" w:rsidP="00DC19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C19F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высшего образования</w:t>
            </w:r>
          </w:p>
          <w:p w:rsidR="00DC19F9" w:rsidRPr="00DC19F9" w:rsidRDefault="00DC19F9" w:rsidP="00DC19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C19F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«Самарский государственный технический университет»</w:t>
            </w:r>
          </w:p>
          <w:p w:rsidR="00DC19F9" w:rsidRPr="00DC19F9" w:rsidRDefault="00DC19F9" w:rsidP="00DC19F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  <w:r w:rsidRPr="00DC19F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(ФГБОУ ВО «СамГТУ»</w:t>
            </w:r>
            <w:r w:rsidRPr="00DC19F9"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  <w:t>)</w:t>
            </w:r>
          </w:p>
        </w:tc>
      </w:tr>
    </w:tbl>
    <w:p w:rsidR="00DC19F9" w:rsidRPr="00DC19F9" w:rsidRDefault="00DC19F9" w:rsidP="00DC19F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425"/>
        <w:gridCol w:w="4679"/>
        <w:gridCol w:w="141"/>
      </w:tblGrid>
      <w:tr w:rsidR="00DC19F9" w:rsidRPr="00DC19F9" w:rsidTr="00DD5777">
        <w:trPr>
          <w:gridAfter w:val="1"/>
          <w:wAfter w:w="141" w:type="dxa"/>
        </w:trPr>
        <w:tc>
          <w:tcPr>
            <w:tcW w:w="4786" w:type="dxa"/>
            <w:shd w:val="clear" w:color="auto" w:fill="auto"/>
          </w:tcPr>
          <w:p w:rsidR="00DC19F9" w:rsidRPr="00DC19F9" w:rsidRDefault="00DC19F9" w:rsidP="00DC19F9">
            <w:pPr>
              <w:tabs>
                <w:tab w:val="left" w:pos="4253"/>
                <w:tab w:val="left" w:pos="439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5104" w:type="dxa"/>
            <w:gridSpan w:val="2"/>
            <w:shd w:val="clear" w:color="auto" w:fill="auto"/>
          </w:tcPr>
          <w:p w:rsidR="00DC19F9" w:rsidRPr="00DC19F9" w:rsidRDefault="00DC19F9" w:rsidP="00DC19F9">
            <w:pPr>
              <w:widowControl w:val="0"/>
              <w:tabs>
                <w:tab w:val="left" w:pos="4253"/>
                <w:tab w:val="left" w:pos="4395"/>
              </w:tabs>
              <w:spacing w:after="0" w:line="240" w:lineRule="auto"/>
              <w:contextualSpacing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DC19F9" w:rsidRPr="00DC19F9" w:rsidRDefault="00DC19F9" w:rsidP="00DC19F9">
            <w:pPr>
              <w:widowControl w:val="0"/>
              <w:tabs>
                <w:tab w:val="left" w:pos="4253"/>
                <w:tab w:val="left" w:pos="4395"/>
              </w:tabs>
              <w:spacing w:after="0" w:line="240" w:lineRule="auto"/>
              <w:contextualSpacing/>
              <w:rPr>
                <w:rFonts w:ascii="Arial" w:eastAsia="Tahoma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DC19F9">
              <w:rPr>
                <w:rFonts w:ascii="Arial" w:eastAsia="Tahoma" w:hAnsi="Arial" w:cs="Arial"/>
                <w:b/>
                <w:color w:val="000000"/>
                <w:sz w:val="24"/>
                <w:szCs w:val="24"/>
                <w:lang w:eastAsia="ru-RU" w:bidi="ru-RU"/>
              </w:rPr>
              <w:t>УТВЕРЖДЕНА</w:t>
            </w:r>
          </w:p>
          <w:p w:rsidR="00DC19F9" w:rsidRPr="00DC19F9" w:rsidRDefault="00DC19F9" w:rsidP="00DC19F9">
            <w:pPr>
              <w:tabs>
                <w:tab w:val="left" w:pos="4253"/>
                <w:tab w:val="left" w:pos="439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методическим советом ИДО </w:t>
            </w:r>
          </w:p>
          <w:p w:rsidR="00DC19F9" w:rsidRPr="00DC19F9" w:rsidRDefault="00DC19F9" w:rsidP="00DC19F9">
            <w:pPr>
              <w:tabs>
                <w:tab w:val="left" w:pos="4253"/>
                <w:tab w:val="left" w:pos="439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______________ протокол № ________</w:t>
            </w:r>
          </w:p>
          <w:p w:rsidR="00DC19F9" w:rsidRPr="00DC19F9" w:rsidRDefault="00DC19F9" w:rsidP="00DC19F9">
            <w:pPr>
              <w:tabs>
                <w:tab w:val="left" w:pos="4253"/>
                <w:tab w:val="left" w:pos="439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DC19F9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 xml:space="preserve">      (дата)</w:t>
            </w:r>
          </w:p>
          <w:p w:rsidR="00DC19F9" w:rsidRPr="00DC19F9" w:rsidRDefault="00DD5777" w:rsidP="00DC19F9">
            <w:pPr>
              <w:tabs>
                <w:tab w:val="left" w:pos="4253"/>
                <w:tab w:val="left" w:pos="439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И.о. директора ИДО______</w:t>
            </w:r>
            <w:r w:rsidR="00DC19F9"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С.А. Ефимова</w:t>
            </w:r>
          </w:p>
          <w:p w:rsidR="00DC19F9" w:rsidRPr="00DC19F9" w:rsidRDefault="00DC19F9" w:rsidP="00DC19F9">
            <w:pPr>
              <w:tabs>
                <w:tab w:val="left" w:pos="4253"/>
                <w:tab w:val="left" w:pos="439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DC19F9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 xml:space="preserve"> </w:t>
            </w:r>
            <w:r w:rsidR="00DD577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 xml:space="preserve">       </w:t>
            </w:r>
            <w:r w:rsidRPr="00DC19F9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 xml:space="preserve">  (подпись)</w:t>
            </w:r>
          </w:p>
          <w:p w:rsidR="00DC19F9" w:rsidRPr="00DC19F9" w:rsidRDefault="00DC19F9" w:rsidP="00DC19F9">
            <w:pPr>
              <w:tabs>
                <w:tab w:val="left" w:pos="4253"/>
                <w:tab w:val="left" w:pos="439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«______» _________________ 20____ г.</w:t>
            </w:r>
          </w:p>
        </w:tc>
      </w:tr>
      <w:tr w:rsidR="00DC19F9" w:rsidRPr="00DC19F9" w:rsidTr="00635FB4">
        <w:tc>
          <w:tcPr>
            <w:tcW w:w="5211" w:type="dxa"/>
            <w:gridSpan w:val="2"/>
            <w:shd w:val="clear" w:color="auto" w:fill="auto"/>
          </w:tcPr>
          <w:p w:rsidR="00DC19F9" w:rsidRPr="00DC19F9" w:rsidRDefault="00DC19F9" w:rsidP="00DC19F9">
            <w:pPr>
              <w:tabs>
                <w:tab w:val="left" w:pos="4253"/>
                <w:tab w:val="left" w:pos="439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19F9" w:rsidRPr="00DC19F9" w:rsidRDefault="00DC19F9" w:rsidP="00DC19F9">
            <w:pPr>
              <w:widowControl w:val="0"/>
              <w:tabs>
                <w:tab w:val="left" w:pos="4253"/>
                <w:tab w:val="left" w:pos="4395"/>
              </w:tabs>
              <w:spacing w:after="0" w:line="240" w:lineRule="auto"/>
              <w:contextualSpacing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DD5777" w:rsidRDefault="00DD5777" w:rsidP="00DC19F9">
      <w:pPr>
        <w:tabs>
          <w:tab w:val="left" w:pos="4253"/>
          <w:tab w:val="left" w:pos="4395"/>
        </w:tabs>
        <w:spacing w:after="0" w:line="240" w:lineRule="auto"/>
        <w:ind w:left="4248" w:firstLine="5"/>
        <w:rPr>
          <w:rFonts w:ascii="Arial" w:eastAsia="Calibri" w:hAnsi="Arial" w:cs="Arial"/>
          <w:sz w:val="20"/>
          <w:szCs w:val="20"/>
          <w:lang w:eastAsia="ru-RU"/>
        </w:rPr>
      </w:pPr>
    </w:p>
    <w:p w:rsidR="00DD5777" w:rsidRDefault="00DD5777" w:rsidP="00DC19F9">
      <w:pPr>
        <w:tabs>
          <w:tab w:val="left" w:pos="4253"/>
          <w:tab w:val="left" w:pos="4395"/>
        </w:tabs>
        <w:spacing w:after="0" w:line="240" w:lineRule="auto"/>
        <w:ind w:left="4248" w:firstLine="5"/>
        <w:rPr>
          <w:rFonts w:ascii="Arial" w:eastAsia="Calibri" w:hAnsi="Arial" w:cs="Arial"/>
          <w:sz w:val="20"/>
          <w:szCs w:val="20"/>
          <w:lang w:eastAsia="ru-RU"/>
        </w:rPr>
      </w:pPr>
    </w:p>
    <w:p w:rsidR="00DD5777" w:rsidRDefault="00DD5777" w:rsidP="00DC19F9">
      <w:pPr>
        <w:tabs>
          <w:tab w:val="left" w:pos="4253"/>
          <w:tab w:val="left" w:pos="4395"/>
        </w:tabs>
        <w:spacing w:after="0" w:line="240" w:lineRule="auto"/>
        <w:ind w:left="4248" w:firstLine="5"/>
        <w:rPr>
          <w:rFonts w:ascii="Arial" w:eastAsia="Calibri" w:hAnsi="Arial" w:cs="Arial"/>
          <w:sz w:val="20"/>
          <w:szCs w:val="20"/>
          <w:lang w:eastAsia="ru-RU"/>
        </w:rPr>
      </w:pPr>
    </w:p>
    <w:p w:rsidR="00DD5777" w:rsidRDefault="00DD5777" w:rsidP="00DC19F9">
      <w:pPr>
        <w:tabs>
          <w:tab w:val="left" w:pos="4253"/>
          <w:tab w:val="left" w:pos="4395"/>
        </w:tabs>
        <w:spacing w:after="0" w:line="240" w:lineRule="auto"/>
        <w:ind w:left="4248" w:firstLine="5"/>
        <w:rPr>
          <w:rFonts w:ascii="Arial" w:eastAsia="Calibri" w:hAnsi="Arial" w:cs="Arial"/>
          <w:sz w:val="20"/>
          <w:szCs w:val="20"/>
          <w:lang w:eastAsia="ru-RU"/>
        </w:rPr>
      </w:pPr>
    </w:p>
    <w:p w:rsidR="00DD5777" w:rsidRDefault="00DD5777" w:rsidP="00DC19F9">
      <w:pPr>
        <w:tabs>
          <w:tab w:val="left" w:pos="4253"/>
          <w:tab w:val="left" w:pos="4395"/>
        </w:tabs>
        <w:spacing w:after="0" w:line="240" w:lineRule="auto"/>
        <w:ind w:left="4248" w:firstLine="5"/>
        <w:rPr>
          <w:rFonts w:ascii="Arial" w:eastAsia="Calibri" w:hAnsi="Arial" w:cs="Arial"/>
          <w:sz w:val="20"/>
          <w:szCs w:val="20"/>
          <w:lang w:eastAsia="ru-RU"/>
        </w:rPr>
      </w:pPr>
    </w:p>
    <w:p w:rsidR="00DD5777" w:rsidRDefault="00DD5777" w:rsidP="00DC19F9">
      <w:pPr>
        <w:tabs>
          <w:tab w:val="left" w:pos="4253"/>
          <w:tab w:val="left" w:pos="4395"/>
        </w:tabs>
        <w:spacing w:after="0" w:line="240" w:lineRule="auto"/>
        <w:ind w:left="4248" w:firstLine="5"/>
        <w:rPr>
          <w:rFonts w:ascii="Arial" w:eastAsia="Calibri" w:hAnsi="Arial" w:cs="Arial"/>
          <w:sz w:val="20"/>
          <w:szCs w:val="20"/>
          <w:lang w:eastAsia="ru-RU"/>
        </w:rPr>
      </w:pPr>
    </w:p>
    <w:p w:rsidR="00DC19F9" w:rsidRPr="00DC19F9" w:rsidRDefault="00DC19F9" w:rsidP="00DC19F9">
      <w:pPr>
        <w:tabs>
          <w:tab w:val="left" w:pos="4253"/>
          <w:tab w:val="left" w:pos="4395"/>
        </w:tabs>
        <w:spacing w:after="0" w:line="240" w:lineRule="auto"/>
        <w:ind w:left="4248" w:firstLine="5"/>
        <w:rPr>
          <w:rFonts w:ascii="Arial" w:eastAsia="Calibri" w:hAnsi="Arial" w:cs="Arial"/>
          <w:lang w:eastAsia="ru-RU"/>
        </w:rPr>
      </w:pPr>
      <w:r w:rsidRPr="00DC19F9">
        <w:rPr>
          <w:rFonts w:ascii="Arial" w:eastAsia="Calibri" w:hAnsi="Arial" w:cs="Arial"/>
          <w:sz w:val="20"/>
          <w:szCs w:val="20"/>
          <w:lang w:eastAsia="ru-RU"/>
        </w:rPr>
        <w:t xml:space="preserve">  </w:t>
      </w:r>
      <w:r w:rsidRPr="00DC19F9">
        <w:rPr>
          <w:rFonts w:ascii="Arial" w:eastAsia="Calibri" w:hAnsi="Arial" w:cs="Arial"/>
          <w:sz w:val="20"/>
          <w:szCs w:val="20"/>
          <w:lang w:eastAsia="ru-RU"/>
        </w:rPr>
        <w:tab/>
      </w:r>
      <w:r w:rsidRPr="00DC19F9">
        <w:rPr>
          <w:rFonts w:ascii="Arial" w:eastAsia="Calibri" w:hAnsi="Arial" w:cs="Arial"/>
          <w:sz w:val="20"/>
          <w:szCs w:val="20"/>
          <w:lang w:eastAsia="ru-RU"/>
        </w:rPr>
        <w:tab/>
        <w:t xml:space="preserve"> </w:t>
      </w:r>
    </w:p>
    <w:p w:rsidR="00DC19F9" w:rsidRPr="00DC19F9" w:rsidRDefault="00DC19F9" w:rsidP="00DC19F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bCs/>
          <w:sz w:val="28"/>
          <w:szCs w:val="28"/>
          <w:lang w:eastAsia="ar-SA"/>
        </w:rPr>
      </w:pPr>
      <w:r w:rsidRPr="00DC19F9">
        <w:rPr>
          <w:rFonts w:ascii="Arial" w:eastAsia="TimesNewRomanPSMT" w:hAnsi="Arial" w:cs="Arial"/>
          <w:b/>
          <w:bCs/>
          <w:sz w:val="28"/>
          <w:szCs w:val="28"/>
          <w:lang w:eastAsia="ar-SA"/>
        </w:rPr>
        <w:t>ДОПОЛНИТЕЛЬНАЯ ПРОФЕССИОНАЛЬНАЯ ПРОГРАММА</w:t>
      </w:r>
    </w:p>
    <w:p w:rsidR="00DC19F9" w:rsidRPr="00DC19F9" w:rsidRDefault="00DC19F9" w:rsidP="00DC19F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bCs/>
          <w:sz w:val="28"/>
          <w:szCs w:val="28"/>
          <w:lang w:eastAsia="ar-SA"/>
        </w:rPr>
      </w:pPr>
      <w:r w:rsidRPr="00DC19F9">
        <w:rPr>
          <w:rFonts w:ascii="Arial" w:eastAsia="TimesNewRomanPSMT" w:hAnsi="Arial" w:cs="Arial"/>
          <w:b/>
          <w:bCs/>
          <w:sz w:val="28"/>
          <w:szCs w:val="28"/>
          <w:lang w:eastAsia="ar-SA"/>
        </w:rPr>
        <w:t>повышения квалификации</w:t>
      </w:r>
    </w:p>
    <w:p w:rsidR="00DC19F9" w:rsidRPr="00DC19F9" w:rsidRDefault="00DC19F9" w:rsidP="00DC19F9">
      <w:pPr>
        <w:suppressLineNumbers/>
        <w:tabs>
          <w:tab w:val="left" w:pos="851"/>
        </w:tabs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DC19F9" w:rsidRPr="00DD5777" w:rsidRDefault="00DC19F9" w:rsidP="00DD5777">
      <w:pPr>
        <w:suppressLineNumbers/>
        <w:tabs>
          <w:tab w:val="left" w:pos="85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D577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Электрические машины и трансформаторы, частотно-регулируемые электроприводы, применяемые при добыче, транспортир</w:t>
      </w:r>
      <w:r w:rsidR="00DD5777" w:rsidRPr="00DD577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овке </w:t>
      </w:r>
      <w:r w:rsidR="00DD5777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</w:r>
      <w:r w:rsidR="00DD5777" w:rsidRPr="00DD577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и переработке нефти и газа</w:t>
      </w: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C19F9">
        <w:rPr>
          <w:rFonts w:ascii="Arial" w:eastAsia="Times New Roman" w:hAnsi="Arial" w:cs="Arial"/>
          <w:sz w:val="24"/>
          <w:szCs w:val="24"/>
          <w:lang w:eastAsia="ar-SA"/>
        </w:rPr>
        <w:t>Самара 20</w:t>
      </w:r>
      <w:r w:rsidR="00277829">
        <w:rPr>
          <w:rFonts w:ascii="Arial" w:eastAsia="Times New Roman" w:hAnsi="Arial" w:cs="Arial"/>
          <w:sz w:val="24"/>
          <w:szCs w:val="24"/>
          <w:lang w:eastAsia="ar-SA"/>
        </w:rPr>
        <w:t>24</w:t>
      </w:r>
      <w:r w:rsidRPr="00DC19F9">
        <w:rPr>
          <w:rFonts w:ascii="Arial" w:eastAsia="Times New Roman" w:hAnsi="Arial" w:cs="Arial"/>
          <w:sz w:val="24"/>
          <w:szCs w:val="24"/>
          <w:lang w:eastAsia="ar-SA"/>
        </w:rPr>
        <w:t xml:space="preserve"> г.</w:t>
      </w:r>
    </w:p>
    <w:p w:rsidR="00DC19F9" w:rsidRPr="00DC19F9" w:rsidRDefault="00DC19F9" w:rsidP="00DC19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page" w:horzAnchor="margin" w:tblpY="1291"/>
        <w:tblW w:w="5111" w:type="pct"/>
        <w:tblLayout w:type="fixed"/>
        <w:tblLook w:val="04A0" w:firstRow="1" w:lastRow="0" w:firstColumn="1" w:lastColumn="0" w:noHBand="0" w:noVBand="1"/>
      </w:tblPr>
      <w:tblGrid>
        <w:gridCol w:w="5507"/>
        <w:gridCol w:w="1493"/>
        <w:gridCol w:w="3183"/>
      </w:tblGrid>
      <w:tr w:rsidR="00635FB4" w:rsidRPr="00DC19F9" w:rsidTr="00635FB4">
        <w:trPr>
          <w:trHeight w:val="1051"/>
        </w:trPr>
        <w:tc>
          <w:tcPr>
            <w:tcW w:w="2704" w:type="pct"/>
          </w:tcPr>
          <w:p w:rsidR="00635FB4" w:rsidRPr="00DC19F9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</w:t>
            </w:r>
          </w:p>
          <w:p w:rsidR="00635FB4" w:rsidRPr="00DC19F9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383B4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доцент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кафедры</w:t>
            </w:r>
            <w:r w:rsidRPr="00383B4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«</w:t>
            </w:r>
            <w:r w:rsidRPr="00635FB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Электромеханика и автомобильное электрооборудование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»,</w:t>
            </w:r>
            <w:r w:rsidRPr="00383B4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к.т.н.</w:t>
            </w:r>
          </w:p>
          <w:p w:rsidR="00635FB4" w:rsidRPr="00DC19F9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F9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t xml:space="preserve"> (ученая степень и (или) ученое звание, должность, </w:t>
            </w:r>
            <w:r w:rsidRPr="00DC19F9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br/>
              <w:t>структурное подразделение)</w:t>
            </w:r>
          </w:p>
          <w:p w:rsidR="00635FB4" w:rsidRPr="00DC19F9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</w:pPr>
            <w:r w:rsidRPr="00DC19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СОГЛАСОВАНО: </w:t>
            </w:r>
          </w:p>
        </w:tc>
        <w:tc>
          <w:tcPr>
            <w:tcW w:w="733" w:type="pct"/>
          </w:tcPr>
          <w:p w:rsidR="00635FB4" w:rsidRPr="00DC19F9" w:rsidRDefault="00635FB4" w:rsidP="00635FB4">
            <w:pPr>
              <w:suppressAutoHyphens/>
              <w:spacing w:after="0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suppressAutoHyphens/>
              <w:spacing w:after="0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suppressAutoHyphens/>
              <w:spacing w:after="0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</w:p>
          <w:p w:rsidR="00635FB4" w:rsidRPr="00DC19F9" w:rsidRDefault="00635FB4" w:rsidP="00635FB4">
            <w:pPr>
              <w:suppressAutoHyphens/>
              <w:spacing w:after="0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F9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635FB4" w:rsidRPr="00DC19F9" w:rsidRDefault="00635FB4" w:rsidP="00635FB4">
            <w:pPr>
              <w:suppressAutoHyphens/>
              <w:spacing w:after="0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suppressAutoHyphens/>
              <w:spacing w:after="0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ind w:right="-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63" w:type="pct"/>
          </w:tcPr>
          <w:p w:rsidR="00635FB4" w:rsidRPr="00DC19F9" w:rsidRDefault="00635FB4" w:rsidP="00635FB4">
            <w:pPr>
              <w:tabs>
                <w:tab w:val="center" w:pos="2700"/>
                <w:tab w:val="center" w:pos="5940"/>
                <w:tab w:val="center" w:pos="828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tabs>
                <w:tab w:val="center" w:pos="2700"/>
                <w:tab w:val="center" w:pos="5940"/>
                <w:tab w:val="center" w:pos="828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tabs>
                <w:tab w:val="center" w:pos="2700"/>
                <w:tab w:val="center" w:pos="5940"/>
                <w:tab w:val="center" w:pos="8280"/>
              </w:tabs>
              <w:suppressAutoHyphens/>
              <w:spacing w:after="0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В.Е. Антропов</w:t>
            </w:r>
          </w:p>
          <w:p w:rsidR="00635FB4" w:rsidRPr="00DC19F9" w:rsidRDefault="00635FB4" w:rsidP="00635FB4">
            <w:pPr>
              <w:tabs>
                <w:tab w:val="center" w:pos="2700"/>
                <w:tab w:val="center" w:pos="5940"/>
                <w:tab w:val="center" w:pos="8280"/>
              </w:tabs>
              <w:suppressAutoHyphens/>
              <w:spacing w:after="0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F9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(И.О.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C19F9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Фамилия)</w:t>
            </w:r>
          </w:p>
          <w:p w:rsidR="00635FB4" w:rsidRPr="00DC19F9" w:rsidRDefault="00635FB4" w:rsidP="00635FB4">
            <w:pPr>
              <w:tabs>
                <w:tab w:val="center" w:pos="2700"/>
                <w:tab w:val="center" w:pos="5940"/>
                <w:tab w:val="center" w:pos="828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tabs>
                <w:tab w:val="center" w:pos="2700"/>
                <w:tab w:val="center" w:pos="5940"/>
                <w:tab w:val="center" w:pos="828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5FB4" w:rsidRPr="00DC19F9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ind w:right="-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635FB4" w:rsidRPr="00DC19F9" w:rsidTr="00635FB4">
        <w:trPr>
          <w:trHeight w:val="1392"/>
        </w:trPr>
        <w:tc>
          <w:tcPr>
            <w:tcW w:w="2704" w:type="pct"/>
          </w:tcPr>
          <w:p w:rsidR="00635FB4" w:rsidRDefault="00635FB4" w:rsidP="00635FB4">
            <w:pPr>
              <w:tabs>
                <w:tab w:val="center" w:pos="1620"/>
                <w:tab w:val="center" w:pos="4995"/>
                <w:tab w:val="center" w:pos="6840"/>
              </w:tabs>
              <w:spacing w:after="0"/>
              <w:ind w:right="-6"/>
              <w:rPr>
                <w:rFonts w:ascii="Arial" w:hAnsi="Arial" w:cs="Arial"/>
                <w:u w:val="single"/>
                <w:lang w:eastAsia="ru-RU"/>
              </w:rPr>
            </w:pPr>
          </w:p>
          <w:p w:rsidR="00635FB4" w:rsidRPr="00635FB4" w:rsidRDefault="00635FB4" w:rsidP="00635FB4">
            <w:pPr>
              <w:tabs>
                <w:tab w:val="center" w:pos="1620"/>
                <w:tab w:val="center" w:pos="4995"/>
                <w:tab w:val="center" w:pos="6840"/>
              </w:tabs>
              <w:spacing w:after="0"/>
              <w:ind w:right="-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FB4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начальник управления по учебно-методической и организационной работе ИДО СамГТУ, к.п.н.</w:t>
            </w:r>
          </w:p>
          <w:p w:rsidR="00635FB4" w:rsidRPr="00DC19F9" w:rsidRDefault="00635FB4" w:rsidP="00635FB4">
            <w:pPr>
              <w:tabs>
                <w:tab w:val="center" w:pos="1620"/>
                <w:tab w:val="center" w:pos="4995"/>
                <w:tab w:val="center" w:pos="6840"/>
              </w:tabs>
              <w:suppressAutoHyphens/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732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t xml:space="preserve">(ученая степень и (или) ученое звание, должность, </w:t>
            </w:r>
            <w:r w:rsidRPr="005A0732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br/>
              <w:t>структурное подразделение)</w:t>
            </w:r>
          </w:p>
        </w:tc>
        <w:tc>
          <w:tcPr>
            <w:tcW w:w="733" w:type="pct"/>
            <w:vAlign w:val="bottom"/>
          </w:tcPr>
          <w:p w:rsidR="00635FB4" w:rsidRPr="00DC19F9" w:rsidRDefault="00635FB4" w:rsidP="00635FB4">
            <w:pPr>
              <w:suppressAutoHyphens/>
              <w:spacing w:after="0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</w:p>
          <w:p w:rsidR="00635FB4" w:rsidRPr="00DC19F9" w:rsidRDefault="00635FB4" w:rsidP="00635FB4">
            <w:pPr>
              <w:suppressAutoHyphens/>
              <w:spacing w:after="0"/>
              <w:ind w:right="-6"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F9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563" w:type="pct"/>
            <w:vAlign w:val="bottom"/>
          </w:tcPr>
          <w:p w:rsidR="00635FB4" w:rsidRPr="00635FB4" w:rsidRDefault="00635FB4" w:rsidP="00635FB4">
            <w:pPr>
              <w:tabs>
                <w:tab w:val="center" w:pos="2700"/>
                <w:tab w:val="center" w:pos="5940"/>
                <w:tab w:val="center" w:pos="8280"/>
              </w:tabs>
              <w:spacing w:after="0"/>
              <w:ind w:right="-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FB4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О.В. Журавлёва</w:t>
            </w:r>
          </w:p>
          <w:p w:rsidR="00635FB4" w:rsidRPr="00DC19F9" w:rsidRDefault="00635FB4" w:rsidP="00635FB4">
            <w:pPr>
              <w:tabs>
                <w:tab w:val="center" w:pos="2700"/>
                <w:tab w:val="center" w:pos="5940"/>
                <w:tab w:val="center" w:pos="8280"/>
              </w:tabs>
              <w:suppressAutoHyphens/>
              <w:spacing w:after="0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9F9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(И.О.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C19F9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Фамилия)</w:t>
            </w:r>
          </w:p>
        </w:tc>
      </w:tr>
      <w:tr w:rsidR="00635FB4" w:rsidRPr="00DC19F9" w:rsidTr="00635FB4">
        <w:trPr>
          <w:trHeight w:val="1392"/>
        </w:trPr>
        <w:tc>
          <w:tcPr>
            <w:tcW w:w="2704" w:type="pct"/>
          </w:tcPr>
          <w:p w:rsidR="00635FB4" w:rsidRPr="00635FB4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vertAlign w:val="superscript"/>
                <w:lang w:eastAsia="ru-RU"/>
              </w:rPr>
            </w:pPr>
          </w:p>
        </w:tc>
        <w:tc>
          <w:tcPr>
            <w:tcW w:w="733" w:type="pct"/>
            <w:vAlign w:val="bottom"/>
          </w:tcPr>
          <w:p w:rsidR="00635FB4" w:rsidRPr="00635FB4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ind w:right="-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vertAlign w:val="superscript"/>
                <w:lang w:eastAsia="ru-RU"/>
              </w:rPr>
            </w:pPr>
          </w:p>
        </w:tc>
        <w:tc>
          <w:tcPr>
            <w:tcW w:w="1563" w:type="pct"/>
            <w:vAlign w:val="bottom"/>
          </w:tcPr>
          <w:p w:rsidR="00635FB4" w:rsidRPr="00635FB4" w:rsidRDefault="00635FB4" w:rsidP="00635FB4">
            <w:pPr>
              <w:tabs>
                <w:tab w:val="center" w:pos="1620"/>
                <w:tab w:val="center" w:pos="4320"/>
                <w:tab w:val="center" w:pos="6840"/>
              </w:tabs>
              <w:suppressAutoHyphens/>
              <w:ind w:right="-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vertAlign w:val="superscript"/>
                <w:lang w:eastAsia="ru-RU"/>
              </w:rPr>
            </w:pPr>
          </w:p>
        </w:tc>
      </w:tr>
    </w:tbl>
    <w:p w:rsidR="00DC19F9" w:rsidRPr="00DC19F9" w:rsidRDefault="00DC19F9" w:rsidP="00DC19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19F9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DC19F9" w:rsidRPr="00DC19F9" w:rsidRDefault="00DC19F9" w:rsidP="00DC19F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C19F9">
        <w:rPr>
          <w:rFonts w:ascii="Arial" w:eastAsia="Calibri" w:hAnsi="Arial" w:cs="Arial"/>
          <w:sz w:val="24"/>
          <w:szCs w:val="24"/>
          <w:lang w:eastAsia="ar-SA"/>
        </w:rPr>
        <w:lastRenderedPageBreak/>
        <w:t>СОДЕРЖАНИЕ</w:t>
      </w:r>
    </w:p>
    <w:p w:rsidR="00DC19F9" w:rsidRPr="00DC19F9" w:rsidRDefault="00DC19F9" w:rsidP="00DC19F9">
      <w:pPr>
        <w:tabs>
          <w:tab w:val="left" w:pos="284"/>
          <w:tab w:val="right" w:leader="dot" w:pos="9345"/>
        </w:tabs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755"/>
        <w:gridCol w:w="992"/>
      </w:tblGrid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Общая характеристика программы  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стр 4 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1.1. Це</w:t>
            </w:r>
            <w:r w:rsidR="00635F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ль и задачи </w:t>
            </w: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4</w:t>
            </w:r>
          </w:p>
        </w:tc>
      </w:tr>
      <w:tr w:rsidR="00DC19F9" w:rsidRPr="00CB3FA9" w:rsidTr="00635FB4">
        <w:trPr>
          <w:trHeight w:val="292"/>
        </w:trPr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1.2. Нормативная правовая база 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4</w:t>
            </w:r>
          </w:p>
        </w:tc>
      </w:tr>
      <w:tr w:rsidR="00DC19F9" w:rsidRPr="00CB3FA9" w:rsidTr="00635FB4">
        <w:trPr>
          <w:trHeight w:val="292"/>
        </w:trPr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1.3. Планируемые результаты обучения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4</w:t>
            </w:r>
          </w:p>
        </w:tc>
      </w:tr>
      <w:tr w:rsidR="00DC19F9" w:rsidRPr="00CB3FA9" w:rsidTr="00635FB4">
        <w:trPr>
          <w:trHeight w:val="225"/>
        </w:trPr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1.4. Категория слушателей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5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1.5. Форма и продолжительность обучения, срок освоения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5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1.6. Документ о квалификации </w:t>
            </w:r>
            <w:hyperlink w:anchor="_Toc430702927" w:history="1"/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стр 5 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 Организационно-педагогические условия реализации программы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6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2.1. Кадровое обеспечение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6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2.2. Учебно-методическое, информационное и материально-техническое обеспечение программы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стр 6 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 Содержание программы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8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3.1. Календарный учебный график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8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3.2. Учебный план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8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CB3FA9" w:rsidP="00DC19F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 Рабочая</w:t>
            </w:r>
            <w:r w:rsidR="00DC19F9"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программы </w:t>
            </w: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«Электрические машины и трансформаторы, частотно-регулируемые электроприводы, применяемые при добыче, транспортировке и переработке нефти и газа»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8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CB3FA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4.1</w:t>
            </w:r>
            <w:r w:rsid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Содержание программы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8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4.2. </w:t>
            </w:r>
            <w:r w:rsidR="00CB3FA9"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Учебно-методическое, информационное и материально-техническое обеспечение программы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10</w:t>
            </w:r>
          </w:p>
        </w:tc>
      </w:tr>
      <w:tr w:rsidR="00DC19F9" w:rsidRPr="00CB3FA9" w:rsidTr="00635FB4">
        <w:tc>
          <w:tcPr>
            <w:tcW w:w="8755" w:type="dxa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19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 Программа итоговой аттестации</w:t>
            </w:r>
          </w:p>
        </w:tc>
        <w:tc>
          <w:tcPr>
            <w:tcW w:w="992" w:type="dxa"/>
          </w:tcPr>
          <w:p w:rsidR="00DC19F9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12</w:t>
            </w:r>
          </w:p>
        </w:tc>
      </w:tr>
      <w:tr w:rsidR="00635FB4" w:rsidRPr="00CB3FA9" w:rsidTr="00635FB4">
        <w:tc>
          <w:tcPr>
            <w:tcW w:w="8755" w:type="dxa"/>
            <w:shd w:val="clear" w:color="auto" w:fill="auto"/>
          </w:tcPr>
          <w:p w:rsidR="00635FB4" w:rsidRPr="00DC19F9" w:rsidRDefault="00635FB4" w:rsidP="00635FB4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5F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5.1.</w:t>
            </w:r>
            <w:r w:rsidRPr="00635F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Содержание итоговой аттестации, форма аттестации и критерии оценивания</w:t>
            </w:r>
          </w:p>
        </w:tc>
        <w:tc>
          <w:tcPr>
            <w:tcW w:w="992" w:type="dxa"/>
          </w:tcPr>
          <w:p w:rsidR="00635FB4" w:rsidRPr="00CB3FA9" w:rsidRDefault="005C0E7A" w:rsidP="00DC19F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3F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 12</w:t>
            </w:r>
          </w:p>
        </w:tc>
      </w:tr>
    </w:tbl>
    <w:p w:rsidR="00DC19F9" w:rsidRPr="00DC19F9" w:rsidRDefault="00DC19F9" w:rsidP="00DC19F9">
      <w:pPr>
        <w:tabs>
          <w:tab w:val="left" w:pos="284"/>
          <w:tab w:val="right" w:leader="dot" w:pos="9345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C19F9" w:rsidRPr="00DC19F9" w:rsidRDefault="00DC19F9" w:rsidP="00DC19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9F9" w:rsidRPr="00DC19F9" w:rsidRDefault="00DC19F9" w:rsidP="00DC19F9">
      <w:pPr>
        <w:tabs>
          <w:tab w:val="right" w:leader="dot" w:pos="8789"/>
        </w:tabs>
        <w:suppressAutoHyphens/>
        <w:spacing w:after="0" w:line="240" w:lineRule="auto"/>
        <w:ind w:right="423" w:firstLine="709"/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</w:pPr>
    </w:p>
    <w:p w:rsidR="00DC19F9" w:rsidRPr="00DC19F9" w:rsidRDefault="00DC19F9" w:rsidP="00DC19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19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DC19F9" w:rsidRPr="00DC19F9" w:rsidRDefault="00DC19F9" w:rsidP="00DC19F9">
      <w:pPr>
        <w:numPr>
          <w:ilvl w:val="0"/>
          <w:numId w:val="7"/>
        </w:numPr>
        <w:suppressAutoHyphens/>
        <w:spacing w:after="0" w:line="240" w:lineRule="auto"/>
        <w:ind w:left="-142" w:right="283"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C19F9">
        <w:rPr>
          <w:rFonts w:ascii="Arial" w:eastAsia="Times New Roman" w:hAnsi="Arial" w:cs="Arial"/>
          <w:b/>
          <w:sz w:val="24"/>
          <w:szCs w:val="24"/>
          <w:lang w:eastAsia="ar-SA"/>
        </w:rPr>
        <w:t>Общая характеристика программы</w:t>
      </w:r>
    </w:p>
    <w:p w:rsidR="00DC19F9" w:rsidRPr="00DC19F9" w:rsidRDefault="00DC19F9" w:rsidP="00DC19F9">
      <w:pPr>
        <w:suppressAutoHyphens/>
        <w:spacing w:after="0" w:line="240" w:lineRule="auto"/>
        <w:ind w:left="-142" w:right="283" w:firstLine="709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C19F9" w:rsidRPr="00DC19F9" w:rsidRDefault="005D1F54" w:rsidP="00DC19F9">
      <w:pPr>
        <w:keepNext/>
        <w:keepLines/>
        <w:numPr>
          <w:ilvl w:val="1"/>
          <w:numId w:val="6"/>
        </w:numPr>
        <w:tabs>
          <w:tab w:val="left" w:pos="993"/>
        </w:tabs>
        <w:suppressAutoHyphens/>
        <w:spacing w:after="0" w:line="240" w:lineRule="auto"/>
        <w:ind w:left="-142" w:right="283"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C19F9" w:rsidRPr="00DC19F9">
        <w:rPr>
          <w:rFonts w:ascii="Arial" w:eastAsia="Times New Roman" w:hAnsi="Arial" w:cs="Arial"/>
          <w:b/>
          <w:sz w:val="24"/>
          <w:szCs w:val="24"/>
        </w:rPr>
        <w:t>Це</w:t>
      </w:r>
      <w:r w:rsidR="00631197">
        <w:rPr>
          <w:rFonts w:ascii="Arial" w:eastAsia="Times New Roman" w:hAnsi="Arial" w:cs="Arial"/>
          <w:b/>
          <w:sz w:val="24"/>
          <w:szCs w:val="24"/>
        </w:rPr>
        <w:t xml:space="preserve">ль и задачи </w:t>
      </w:r>
      <w:r w:rsidR="00DC19F9" w:rsidRPr="00DC19F9">
        <w:rPr>
          <w:rFonts w:ascii="Arial" w:eastAsia="Times New Roman" w:hAnsi="Arial" w:cs="Arial"/>
          <w:b/>
          <w:sz w:val="24"/>
          <w:szCs w:val="24"/>
        </w:rPr>
        <w:t>реализации программы</w:t>
      </w:r>
    </w:p>
    <w:p w:rsidR="00635FB4" w:rsidRPr="005D1F54" w:rsidRDefault="005D1F54" w:rsidP="00DC19F9">
      <w:pPr>
        <w:suppressAutoHyphens/>
        <w:spacing w:after="0" w:line="240" w:lineRule="auto"/>
        <w:ind w:left="-142" w:right="283"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D1F54">
        <w:rPr>
          <w:rFonts w:ascii="Arial" w:hAnsi="Arial" w:cs="Arial"/>
          <w:b/>
          <w:sz w:val="24"/>
          <w:szCs w:val="24"/>
        </w:rPr>
        <w:t>Цель:</w:t>
      </w:r>
      <w:r w:rsidRPr="005D1F54">
        <w:rPr>
          <w:rFonts w:ascii="Arial" w:hAnsi="Arial" w:cs="Arial"/>
          <w:sz w:val="24"/>
          <w:szCs w:val="24"/>
        </w:rPr>
        <w:t xml:space="preserve"> </w:t>
      </w:r>
      <w:r w:rsidRPr="00EC462C">
        <w:rPr>
          <w:rFonts w:ascii="Arial" w:hAnsi="Arial" w:cs="Arial"/>
          <w:sz w:val="24"/>
          <w:szCs w:val="24"/>
        </w:rPr>
        <w:t>с</w:t>
      </w:r>
      <w:r w:rsidR="00635FB4" w:rsidRPr="00EC462C">
        <w:rPr>
          <w:rFonts w:ascii="Arial" w:hAnsi="Arial" w:cs="Arial"/>
          <w:sz w:val="24"/>
          <w:szCs w:val="24"/>
        </w:rPr>
        <w:t>овершенствование профессиональных компетенций</w:t>
      </w:r>
      <w:r w:rsidR="00635FB4" w:rsidRPr="00EC462C">
        <w:rPr>
          <w:rFonts w:ascii="Arial" w:eastAsia="Lucida Sans Unicode" w:hAnsi="Arial" w:cs="Arial"/>
          <w:sz w:val="24"/>
          <w:szCs w:val="24"/>
        </w:rPr>
        <w:t xml:space="preserve"> в области </w:t>
      </w:r>
      <w:r w:rsidRPr="00EC462C">
        <w:rPr>
          <w:rFonts w:ascii="Arial" w:eastAsia="Calibri" w:hAnsi="Arial" w:cs="Arial"/>
          <w:sz w:val="24"/>
          <w:szCs w:val="24"/>
          <w:lang w:eastAsia="ar-SA"/>
        </w:rPr>
        <w:t>технологического обслуживания</w:t>
      </w:r>
      <w:r w:rsidR="00635FB4" w:rsidRPr="00EC462C">
        <w:rPr>
          <w:rFonts w:ascii="Arial" w:eastAsia="Calibri" w:hAnsi="Arial" w:cs="Arial"/>
          <w:sz w:val="24"/>
          <w:szCs w:val="24"/>
          <w:lang w:eastAsia="ar-SA"/>
        </w:rPr>
        <w:t xml:space="preserve"> и ремонт</w:t>
      </w:r>
      <w:r w:rsidRPr="00EC462C">
        <w:rPr>
          <w:rFonts w:ascii="Arial" w:eastAsia="Calibri" w:hAnsi="Arial" w:cs="Arial"/>
          <w:sz w:val="24"/>
          <w:szCs w:val="24"/>
          <w:lang w:eastAsia="ar-SA"/>
        </w:rPr>
        <w:t>а</w:t>
      </w:r>
      <w:r w:rsidR="00635FB4" w:rsidRPr="00EC462C">
        <w:rPr>
          <w:rFonts w:ascii="Arial" w:eastAsia="Calibri" w:hAnsi="Arial" w:cs="Arial"/>
          <w:sz w:val="24"/>
          <w:szCs w:val="24"/>
          <w:lang w:eastAsia="ar-SA"/>
        </w:rPr>
        <w:t xml:space="preserve"> средств автоматики (СА) и приборов технологического оборудования объектов нефтегазовой отрасли</w:t>
      </w:r>
      <w:r w:rsidRPr="00EC462C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C19F9" w:rsidRPr="00DC19F9" w:rsidRDefault="00DC19F9" w:rsidP="00DC19F9">
      <w:pPr>
        <w:suppressAutoHyphens/>
        <w:spacing w:after="0" w:line="240" w:lineRule="auto"/>
        <w:ind w:right="283" w:firstLine="709"/>
        <w:jc w:val="both"/>
        <w:rPr>
          <w:rFonts w:ascii="Arial" w:eastAsia="Calibri" w:hAnsi="Arial" w:cs="Arial"/>
          <w:i/>
          <w:sz w:val="24"/>
          <w:szCs w:val="24"/>
          <w:lang w:eastAsia="ar-SA"/>
        </w:rPr>
      </w:pPr>
    </w:p>
    <w:p w:rsidR="00DC19F9" w:rsidRPr="00DC19F9" w:rsidRDefault="00DC19F9" w:rsidP="00DC19F9">
      <w:pPr>
        <w:keepNext/>
        <w:keepLines/>
        <w:tabs>
          <w:tab w:val="left" w:pos="993"/>
        </w:tabs>
        <w:suppressAutoHyphens/>
        <w:spacing w:after="0" w:line="240" w:lineRule="auto"/>
        <w:ind w:left="-142" w:right="283"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DC19F9">
        <w:rPr>
          <w:rFonts w:ascii="Arial" w:eastAsia="Times New Roman" w:hAnsi="Arial" w:cs="Arial"/>
          <w:b/>
          <w:sz w:val="24"/>
          <w:szCs w:val="24"/>
        </w:rPr>
        <w:t>1.2.</w:t>
      </w:r>
      <w:r w:rsidRPr="00DC19F9">
        <w:rPr>
          <w:rFonts w:ascii="Arial" w:eastAsia="Times New Roman" w:hAnsi="Arial" w:cs="Arial"/>
          <w:b/>
          <w:sz w:val="24"/>
          <w:szCs w:val="24"/>
        </w:rPr>
        <w:tab/>
        <w:t xml:space="preserve">Нормативная правовая база </w:t>
      </w:r>
    </w:p>
    <w:p w:rsidR="00DC19F9" w:rsidRPr="00DC19F9" w:rsidRDefault="00DC19F9" w:rsidP="00DC19F9">
      <w:pPr>
        <w:suppressAutoHyphens/>
        <w:spacing w:after="0" w:line="240" w:lineRule="auto"/>
        <w:ind w:right="283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9F9">
        <w:rPr>
          <w:rFonts w:ascii="Arial" w:eastAsia="Calibri" w:hAnsi="Arial" w:cs="Arial"/>
          <w:sz w:val="24"/>
          <w:szCs w:val="24"/>
          <w:lang w:eastAsia="ar-SA"/>
        </w:rPr>
        <w:t>Программа разработана на основании</w:t>
      </w:r>
      <w:r w:rsidRPr="00DC19F9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DC19F9" w:rsidRPr="00DC19F9" w:rsidRDefault="00DC19F9" w:rsidP="00DC19F9">
      <w:pPr>
        <w:suppressAutoHyphens/>
        <w:spacing w:after="0" w:line="240" w:lineRule="auto"/>
        <w:ind w:right="283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9F9">
        <w:rPr>
          <w:rFonts w:ascii="Arial" w:eastAsia="Times New Roman" w:hAnsi="Arial" w:cs="Arial"/>
          <w:sz w:val="24"/>
          <w:szCs w:val="24"/>
          <w:lang w:eastAsia="ar-SA"/>
        </w:rPr>
        <w:t>- Федерального закона «Об образовании в Российской Федерации» от 29.12.2012 № 273-ФЗ;</w:t>
      </w:r>
    </w:p>
    <w:p w:rsidR="00DC19F9" w:rsidRPr="00DC19F9" w:rsidRDefault="00DC19F9" w:rsidP="00DC19F9">
      <w:pPr>
        <w:suppressAutoHyphens/>
        <w:spacing w:after="0" w:line="240" w:lineRule="auto"/>
        <w:ind w:right="283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9F9">
        <w:rPr>
          <w:rFonts w:ascii="Arial" w:eastAsia="Times New Roman" w:hAnsi="Arial" w:cs="Arial"/>
          <w:sz w:val="24"/>
          <w:szCs w:val="24"/>
          <w:lang w:eastAsia="ar-SA"/>
        </w:rPr>
        <w:t>- приказа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5D1F54" w:rsidRDefault="005D1F54" w:rsidP="005D1F54">
      <w:pPr>
        <w:suppressAutoHyphens/>
        <w:spacing w:after="0" w:line="240" w:lineRule="auto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25534E">
        <w:rPr>
          <w:rFonts w:ascii="Arial" w:hAnsi="Arial" w:cs="Arial"/>
          <w:sz w:val="24"/>
          <w:szCs w:val="24"/>
        </w:rPr>
        <w:t>- профессионального стандарта 19.040 «Электромеханик по средствам автоматики и приборам технологического оборудования в нефтегазовой отрасли» (утвержден приказом Министерства труда и социальной защиты Российской Федерации от 21.04.2017 № 382н).</w:t>
      </w:r>
    </w:p>
    <w:p w:rsidR="005D1F54" w:rsidRPr="005D1F54" w:rsidRDefault="005D1F54" w:rsidP="005D1F54">
      <w:pPr>
        <w:suppressAutoHyphens/>
        <w:spacing w:after="0" w:line="240" w:lineRule="auto"/>
        <w:ind w:right="283" w:firstLine="709"/>
        <w:jc w:val="both"/>
        <w:rPr>
          <w:rFonts w:ascii="Arial" w:hAnsi="Arial" w:cs="Arial"/>
          <w:sz w:val="24"/>
          <w:szCs w:val="24"/>
        </w:rPr>
      </w:pPr>
    </w:p>
    <w:p w:rsidR="00DC19F9" w:rsidRPr="00DC19F9" w:rsidRDefault="00DC19F9" w:rsidP="00DC19F9">
      <w:pPr>
        <w:suppressAutoHyphens/>
        <w:spacing w:after="0" w:line="240" w:lineRule="auto"/>
        <w:ind w:left="-142" w:right="283" w:firstLine="709"/>
        <w:jc w:val="center"/>
        <w:rPr>
          <w:rFonts w:ascii="Arial" w:eastAsia="Calibri" w:hAnsi="Arial" w:cs="Arial"/>
          <w:b/>
          <w:sz w:val="24"/>
          <w:szCs w:val="24"/>
          <w:vertAlign w:val="superscript"/>
          <w:lang w:eastAsia="ar-SA"/>
        </w:rPr>
      </w:pPr>
      <w:r w:rsidRPr="00DC19F9">
        <w:rPr>
          <w:rFonts w:ascii="Arial" w:eastAsia="Calibri" w:hAnsi="Arial" w:cs="Arial"/>
          <w:b/>
          <w:sz w:val="24"/>
          <w:szCs w:val="24"/>
        </w:rPr>
        <w:t>1.3.</w:t>
      </w:r>
      <w:r w:rsidRPr="00DC19F9">
        <w:rPr>
          <w:rFonts w:ascii="Arial" w:eastAsia="Calibri" w:hAnsi="Arial" w:cs="Arial"/>
          <w:b/>
          <w:sz w:val="24"/>
          <w:szCs w:val="24"/>
          <w:lang w:eastAsia="ar-SA"/>
        </w:rPr>
        <w:t xml:space="preserve"> Планируемые результаты обучения</w:t>
      </w:r>
    </w:p>
    <w:p w:rsidR="00DC19F9" w:rsidRPr="00DC19F9" w:rsidRDefault="00DC19F9" w:rsidP="00DC19F9">
      <w:pPr>
        <w:tabs>
          <w:tab w:val="left" w:pos="708"/>
        </w:tabs>
        <w:suppressAutoHyphens/>
        <w:spacing w:after="0" w:line="240" w:lineRule="auto"/>
        <w:ind w:firstLine="567"/>
        <w:jc w:val="right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C19F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DC19F9">
        <w:rPr>
          <w:rFonts w:ascii="Arial" w:eastAsia="Calibri" w:hAnsi="Arial" w:cs="Arial"/>
          <w:sz w:val="18"/>
          <w:szCs w:val="18"/>
          <w:lang w:eastAsia="ar-SA"/>
        </w:rPr>
        <w:t>Таблица 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DC19F9" w:rsidRPr="005D1F54" w:rsidTr="00DE34D6">
        <w:trPr>
          <w:trHeight w:val="1171"/>
        </w:trPr>
        <w:tc>
          <w:tcPr>
            <w:tcW w:w="4219" w:type="dxa"/>
            <w:shd w:val="clear" w:color="auto" w:fill="auto"/>
          </w:tcPr>
          <w:p w:rsidR="00DC19F9" w:rsidRPr="005D1F54" w:rsidRDefault="00DC19F9" w:rsidP="00DE34D6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D1F54">
              <w:rPr>
                <w:rFonts w:ascii="Arial" w:eastAsia="Times New Roman" w:hAnsi="Arial" w:cs="Arial"/>
                <w:b/>
                <w:lang w:eastAsia="ar-SA"/>
              </w:rPr>
              <w:t>Код и наименование компетенции</w:t>
            </w:r>
          </w:p>
        </w:tc>
        <w:tc>
          <w:tcPr>
            <w:tcW w:w="5670" w:type="dxa"/>
            <w:shd w:val="clear" w:color="auto" w:fill="auto"/>
          </w:tcPr>
          <w:p w:rsidR="00DC19F9" w:rsidRPr="005D1F54" w:rsidRDefault="00DC19F9" w:rsidP="00DE34D6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D1F54">
              <w:rPr>
                <w:rFonts w:ascii="Arial" w:eastAsia="Times New Roman" w:hAnsi="Arial" w:cs="Arial"/>
                <w:b/>
                <w:lang w:eastAsia="ar-SA"/>
              </w:rPr>
              <w:t>Нормативный документ (название, реквизиты), на основании которого сформулирована компетенция), данные анализа рынка труда</w:t>
            </w:r>
          </w:p>
        </w:tc>
      </w:tr>
      <w:tr w:rsidR="00DC19F9" w:rsidRPr="005D1F54" w:rsidTr="00DE34D6">
        <w:tc>
          <w:tcPr>
            <w:tcW w:w="4219" w:type="dxa"/>
            <w:shd w:val="clear" w:color="auto" w:fill="auto"/>
          </w:tcPr>
          <w:p w:rsidR="00DC19F9" w:rsidRPr="00DE34D6" w:rsidRDefault="00DE34D6" w:rsidP="00DE34D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ПК–</w:t>
            </w:r>
            <w:r w:rsidR="004A1122" w:rsidRPr="00DE34D6">
              <w:rPr>
                <w:rFonts w:ascii="Arial" w:eastAsia="Times New Roman" w:hAnsi="Arial" w:cs="Arial"/>
                <w:lang w:eastAsia="ar-SA"/>
              </w:rPr>
              <w:t>1. Проверка технического состояния и техническое обслуживание СА и приборов технологического оборудования средней сложност</w:t>
            </w:r>
            <w:r>
              <w:rPr>
                <w:rFonts w:ascii="Arial" w:eastAsia="Times New Roman" w:hAnsi="Arial" w:cs="Arial"/>
                <w:lang w:eastAsia="ar-SA"/>
              </w:rPr>
              <w:t>и объектов нефтегазовой отрасли (</w:t>
            </w:r>
            <w:r w:rsidR="004A1122" w:rsidRPr="00DE34D6">
              <w:rPr>
                <w:rFonts w:ascii="Arial" w:eastAsia="Times New Roman" w:hAnsi="Arial" w:cs="Arial"/>
                <w:lang w:eastAsia="ar-SA"/>
              </w:rPr>
              <w:t>B/01.4</w:t>
            </w:r>
            <w:r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C19F9" w:rsidRPr="004A1122" w:rsidRDefault="005D1F54" w:rsidP="004A1122">
            <w:pPr>
              <w:tabs>
                <w:tab w:val="left" w:pos="4002"/>
              </w:tabs>
              <w:suppressAutoHyphens/>
              <w:spacing w:after="0" w:line="240" w:lineRule="auto"/>
              <w:ind w:right="34" w:firstLine="33"/>
              <w:rPr>
                <w:rFonts w:ascii="Arial" w:eastAsia="Times New Roman" w:hAnsi="Arial" w:cs="Arial"/>
                <w:b/>
                <w:lang w:eastAsia="ar-SA"/>
              </w:rPr>
            </w:pPr>
            <w:r w:rsidRPr="004A1122">
              <w:rPr>
                <w:rFonts w:ascii="Arial" w:hAnsi="Arial" w:cs="Arial"/>
              </w:rPr>
              <w:t>профессиональный стандарт 19.040 «Электромеханик по средствам автоматики и приборам технологического оборудования в нефтегазовой отрасли» (утвержден приказом Министерства труда и социальной защиты Российской Федерации от 21.04.2017 № 382н).</w:t>
            </w:r>
          </w:p>
        </w:tc>
      </w:tr>
      <w:tr w:rsidR="00DC19F9" w:rsidRPr="005D1F54" w:rsidTr="00DE34D6">
        <w:tc>
          <w:tcPr>
            <w:tcW w:w="4219" w:type="dxa"/>
            <w:shd w:val="clear" w:color="auto" w:fill="auto"/>
          </w:tcPr>
          <w:p w:rsidR="00DC19F9" w:rsidRPr="00DE34D6" w:rsidRDefault="00DE34D6" w:rsidP="00DE34D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ПК–</w:t>
            </w:r>
            <w:r w:rsidR="004A1122" w:rsidRPr="00DE34D6">
              <w:rPr>
                <w:rFonts w:ascii="Arial" w:eastAsia="Times New Roman" w:hAnsi="Arial" w:cs="Arial"/>
                <w:lang w:eastAsia="ar-SA"/>
              </w:rPr>
              <w:t>2. Ремонт и наладка СА и приборов технологического оборудования средней сложност</w:t>
            </w:r>
            <w:r>
              <w:rPr>
                <w:rFonts w:ascii="Arial" w:eastAsia="Times New Roman" w:hAnsi="Arial" w:cs="Arial"/>
                <w:lang w:eastAsia="ar-SA"/>
              </w:rPr>
              <w:t>и объектов нефтегазовой отрасли (</w:t>
            </w:r>
            <w:r w:rsidR="004A1122" w:rsidRPr="00DE34D6">
              <w:rPr>
                <w:rFonts w:ascii="Arial" w:eastAsia="Times New Roman" w:hAnsi="Arial" w:cs="Arial"/>
                <w:lang w:eastAsia="ar-SA"/>
              </w:rPr>
              <w:t>B/03.4</w:t>
            </w:r>
            <w:r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C19F9" w:rsidRPr="004A1122" w:rsidRDefault="005D1F54" w:rsidP="004A1122">
            <w:pPr>
              <w:tabs>
                <w:tab w:val="left" w:pos="4002"/>
                <w:tab w:val="left" w:pos="4036"/>
              </w:tabs>
              <w:suppressAutoHyphens/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ar-SA"/>
              </w:rPr>
            </w:pPr>
            <w:r w:rsidRPr="004A1122">
              <w:rPr>
                <w:rFonts w:ascii="Arial" w:hAnsi="Arial" w:cs="Arial"/>
              </w:rPr>
              <w:t>профессиональный стандарт 19.040 «Электромеханик по средствам автоматики и приборам технологического оборудования в нефтегазовой отрасли» (утвержден приказом Министерства труда и социальной защиты Российской Федерации от 21.04.2017 № 382н).</w:t>
            </w:r>
          </w:p>
        </w:tc>
      </w:tr>
    </w:tbl>
    <w:p w:rsidR="00DC19F9" w:rsidRPr="00DC19F9" w:rsidRDefault="00DC19F9" w:rsidP="00DC19F9">
      <w:pPr>
        <w:tabs>
          <w:tab w:val="left" w:pos="708"/>
        </w:tabs>
        <w:suppressAutoHyphens/>
        <w:spacing w:after="0" w:line="240" w:lineRule="auto"/>
        <w:ind w:firstLine="567"/>
        <w:jc w:val="right"/>
        <w:rPr>
          <w:rFonts w:ascii="Arial" w:eastAsia="Calibri" w:hAnsi="Arial" w:cs="Arial"/>
          <w:sz w:val="18"/>
          <w:szCs w:val="18"/>
          <w:lang w:eastAsia="ar-SA"/>
        </w:rPr>
      </w:pPr>
    </w:p>
    <w:p w:rsidR="00DC19F9" w:rsidRPr="00DC19F9" w:rsidRDefault="00DC19F9" w:rsidP="00DC19F9">
      <w:pPr>
        <w:tabs>
          <w:tab w:val="left" w:pos="708"/>
        </w:tabs>
        <w:suppressAutoHyphens/>
        <w:spacing w:after="0" w:line="240" w:lineRule="auto"/>
        <w:ind w:firstLine="567"/>
        <w:jc w:val="right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C19F9">
        <w:rPr>
          <w:rFonts w:ascii="Arial" w:eastAsia="Calibri" w:hAnsi="Arial" w:cs="Arial"/>
          <w:sz w:val="18"/>
          <w:szCs w:val="18"/>
          <w:lang w:eastAsia="ar-SA"/>
        </w:rPr>
        <w:t>Таблица 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118"/>
      </w:tblGrid>
      <w:tr w:rsidR="00DC19F9" w:rsidRPr="00DC19F9" w:rsidTr="00531047">
        <w:tc>
          <w:tcPr>
            <w:tcW w:w="9889" w:type="dxa"/>
            <w:gridSpan w:val="3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C19F9">
              <w:rPr>
                <w:rFonts w:ascii="Arial" w:eastAsia="Times New Roman" w:hAnsi="Arial" w:cs="Arial"/>
                <w:b/>
                <w:lang w:eastAsia="ru-RU"/>
              </w:rPr>
              <w:t>ПК-1</w:t>
            </w:r>
          </w:p>
        </w:tc>
      </w:tr>
      <w:tr w:rsidR="00DC19F9" w:rsidRPr="00DC19F9" w:rsidTr="009B363D">
        <w:tc>
          <w:tcPr>
            <w:tcW w:w="3510" w:type="dxa"/>
            <w:shd w:val="clear" w:color="auto" w:fill="auto"/>
          </w:tcPr>
          <w:p w:rsidR="00DC19F9" w:rsidRPr="00DC19F9" w:rsidRDefault="00DC19F9" w:rsidP="00DE34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19F9">
              <w:rPr>
                <w:rFonts w:ascii="Arial" w:eastAsia="Times New Roman" w:hAnsi="Arial" w:cs="Arial"/>
                <w:b/>
                <w:lang w:eastAsia="ru-RU"/>
              </w:rPr>
              <w:t>Знания</w:t>
            </w:r>
          </w:p>
        </w:tc>
        <w:tc>
          <w:tcPr>
            <w:tcW w:w="3261" w:type="dxa"/>
            <w:shd w:val="clear" w:color="auto" w:fill="auto"/>
          </w:tcPr>
          <w:p w:rsidR="00DC19F9" w:rsidRPr="00DC19F9" w:rsidRDefault="00DC19F9" w:rsidP="00DE34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19F9">
              <w:rPr>
                <w:rFonts w:ascii="Arial" w:eastAsia="Times New Roman" w:hAnsi="Arial" w:cs="Arial"/>
                <w:b/>
                <w:lang w:eastAsia="ru-RU"/>
              </w:rPr>
              <w:t>Умения</w:t>
            </w:r>
          </w:p>
        </w:tc>
        <w:tc>
          <w:tcPr>
            <w:tcW w:w="3118" w:type="dxa"/>
            <w:shd w:val="clear" w:color="auto" w:fill="auto"/>
          </w:tcPr>
          <w:p w:rsidR="00DC19F9" w:rsidRPr="00DC19F9" w:rsidRDefault="00DC19F9" w:rsidP="00DE34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19F9">
              <w:rPr>
                <w:rFonts w:ascii="Arial" w:eastAsia="Times New Roman" w:hAnsi="Arial" w:cs="Arial"/>
                <w:b/>
                <w:lang w:eastAsia="ru-RU"/>
              </w:rPr>
              <w:t>Практический опыт</w:t>
            </w:r>
          </w:p>
        </w:tc>
      </w:tr>
      <w:tr w:rsidR="00DC19F9" w:rsidRPr="00DC19F9" w:rsidTr="009B363D">
        <w:tc>
          <w:tcPr>
            <w:tcW w:w="3510" w:type="dxa"/>
            <w:shd w:val="clear" w:color="auto" w:fill="auto"/>
          </w:tcPr>
          <w:p w:rsidR="0025534E" w:rsidRDefault="0025534E" w:rsidP="00DC19F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Способы проверки работоспособности СА и приборов технологического оборудования средней сложности объектов нефтегазовой отрасли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5534E" w:rsidRPr="0025534E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Методы безопасного ведения работ по обслуживанию и выявлению неисправностей СА и приборов технологического оборудования средней сложности на опасных производственных объектах нефтегазовой отрасли</w:t>
            </w:r>
            <w:r w:rsidR="00DE34D6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5534E" w:rsidRPr="00DC19F9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Неисправности СА и приборов технологического оборудования средней сложности объектов нефтегазовой отрасли, не допускающие их эксплуатацию</w:t>
            </w:r>
          </w:p>
        </w:tc>
        <w:tc>
          <w:tcPr>
            <w:tcW w:w="3261" w:type="dxa"/>
            <w:shd w:val="clear" w:color="auto" w:fill="auto"/>
          </w:tcPr>
          <w:p w:rsidR="0025534E" w:rsidRPr="0025534E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Производить сборку схем для настройки, регулировки и проверки работоспособности СА и приборов технологического оборудования средней сложности объектов нефтегазовой отрасли</w:t>
            </w:r>
            <w:r w:rsidR="00DE34D6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C19F9" w:rsidRPr="00DC19F9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Пользоваться контрольно-измерительными приборами с включением их в схему и снятием показаний</w:t>
            </w:r>
          </w:p>
        </w:tc>
        <w:tc>
          <w:tcPr>
            <w:tcW w:w="3118" w:type="dxa"/>
            <w:shd w:val="clear" w:color="auto" w:fill="auto"/>
          </w:tcPr>
          <w:p w:rsidR="0025534E" w:rsidRPr="0025534E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Периодический технический осмотр СА и приборов технологического оборудования средней сложности объектов нефтегазовой отрасли</w:t>
            </w:r>
            <w:r w:rsidR="00DE34D6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C19F9" w:rsidRPr="00DC19F9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Выполнение полной проверки работоспособности СА и приборов технологического оборудования средней сложности объектов нефтегазовой отрасли во взрывоопасных зонах</w:t>
            </w:r>
          </w:p>
        </w:tc>
      </w:tr>
      <w:tr w:rsidR="00DC19F9" w:rsidRPr="00DC19F9" w:rsidTr="00531047">
        <w:tc>
          <w:tcPr>
            <w:tcW w:w="9889" w:type="dxa"/>
            <w:gridSpan w:val="3"/>
            <w:shd w:val="clear" w:color="auto" w:fill="auto"/>
          </w:tcPr>
          <w:p w:rsidR="00DC19F9" w:rsidRPr="00DC19F9" w:rsidRDefault="00DC19F9" w:rsidP="00DC19F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C19F9">
              <w:rPr>
                <w:rFonts w:ascii="Arial" w:eastAsia="Times New Roman" w:hAnsi="Arial" w:cs="Arial"/>
                <w:b/>
                <w:lang w:eastAsia="ru-RU"/>
              </w:rPr>
              <w:t>ПК-2</w:t>
            </w:r>
          </w:p>
        </w:tc>
      </w:tr>
      <w:tr w:rsidR="00DC19F9" w:rsidRPr="00DC19F9" w:rsidTr="009B363D">
        <w:tc>
          <w:tcPr>
            <w:tcW w:w="3510" w:type="dxa"/>
            <w:shd w:val="clear" w:color="auto" w:fill="auto"/>
          </w:tcPr>
          <w:p w:rsidR="00DC19F9" w:rsidRPr="00DC19F9" w:rsidRDefault="00DC19F9" w:rsidP="00DE34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19F9">
              <w:rPr>
                <w:rFonts w:ascii="Arial" w:eastAsia="Times New Roman" w:hAnsi="Arial" w:cs="Arial"/>
                <w:b/>
                <w:lang w:eastAsia="ru-RU"/>
              </w:rPr>
              <w:t>Знания</w:t>
            </w:r>
          </w:p>
        </w:tc>
        <w:tc>
          <w:tcPr>
            <w:tcW w:w="3261" w:type="dxa"/>
            <w:shd w:val="clear" w:color="auto" w:fill="auto"/>
          </w:tcPr>
          <w:p w:rsidR="00DC19F9" w:rsidRPr="00DC19F9" w:rsidRDefault="00DC19F9" w:rsidP="00DE34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19F9">
              <w:rPr>
                <w:rFonts w:ascii="Arial" w:eastAsia="Times New Roman" w:hAnsi="Arial" w:cs="Arial"/>
                <w:b/>
                <w:lang w:eastAsia="ru-RU"/>
              </w:rPr>
              <w:t>Умения</w:t>
            </w:r>
          </w:p>
        </w:tc>
        <w:tc>
          <w:tcPr>
            <w:tcW w:w="3118" w:type="dxa"/>
            <w:shd w:val="clear" w:color="auto" w:fill="auto"/>
          </w:tcPr>
          <w:p w:rsidR="00DC19F9" w:rsidRPr="00DC19F9" w:rsidRDefault="00DC19F9" w:rsidP="00DE34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19F9">
              <w:rPr>
                <w:rFonts w:ascii="Arial" w:eastAsia="Times New Roman" w:hAnsi="Arial" w:cs="Arial"/>
                <w:b/>
                <w:lang w:eastAsia="ru-RU"/>
              </w:rPr>
              <w:t>Практический опыт</w:t>
            </w:r>
          </w:p>
        </w:tc>
      </w:tr>
      <w:tr w:rsidR="00DC19F9" w:rsidRPr="00DC19F9" w:rsidTr="009B363D">
        <w:tc>
          <w:tcPr>
            <w:tcW w:w="3510" w:type="dxa"/>
            <w:shd w:val="clear" w:color="auto" w:fill="auto"/>
          </w:tcPr>
          <w:p w:rsidR="0025534E" w:rsidRDefault="0025534E" w:rsidP="00DC19F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Методы диагностирования и способы тестирования работоспособности СА и приборов технологического оборудования средней сложности объектов нефтегазовой отрасли</w:t>
            </w:r>
            <w:r w:rsidR="00DE34D6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5534E" w:rsidRDefault="0025534E" w:rsidP="00DC19F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Технические требования, предъявляемые к работоспособности СА и приборов технологического оборудования средней сложности объектов нефтегазовой отрасли</w:t>
            </w:r>
            <w:r w:rsidR="00DE34D6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5534E" w:rsidRPr="00DC19F9" w:rsidRDefault="0025534E" w:rsidP="00DC19F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Неисправности СА и технологического оборудования средней сложности, не допускающие их эксплуатацию</w:t>
            </w:r>
          </w:p>
        </w:tc>
        <w:tc>
          <w:tcPr>
            <w:tcW w:w="3261" w:type="dxa"/>
            <w:shd w:val="clear" w:color="auto" w:fill="auto"/>
          </w:tcPr>
          <w:p w:rsidR="0025534E" w:rsidRPr="0025534E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Осуществлять диагностику и тестирование работоспособности обслуживаемых СА и приборов технологического оборудования средней сложности объектов нефтегазовой отрасли</w:t>
            </w:r>
            <w:r w:rsidR="00DE34D6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5534E" w:rsidRPr="0025534E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Производить наладку СА и приборов технологического оборудования средней сложности объектов нефтегазовой отрасли</w:t>
            </w:r>
            <w:r w:rsidR="00DE34D6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C19F9" w:rsidRPr="00DC19F9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Производить проверку работоспособности и наладку отремонтированных СА и приборов технологического оборудования средней сложности объектов нефтегазовой отрасли</w:t>
            </w:r>
          </w:p>
        </w:tc>
        <w:tc>
          <w:tcPr>
            <w:tcW w:w="3118" w:type="dxa"/>
            <w:shd w:val="clear" w:color="auto" w:fill="auto"/>
          </w:tcPr>
          <w:p w:rsidR="0025534E" w:rsidRPr="0025534E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Диагностирование неисправностей СА и приборов технологического оборудования средней сложности объектов нефтегазовой отрасли</w:t>
            </w:r>
            <w:r w:rsidR="00DE34D6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5534E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Устранение неисправностей, повреждений и отказов СА и приборов технологического оборудования средней сложности объектов нефтегазовой отрасли</w:t>
            </w:r>
          </w:p>
          <w:p w:rsidR="00DC19F9" w:rsidRPr="00DC19F9" w:rsidRDefault="0025534E" w:rsidP="0025534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534E">
              <w:rPr>
                <w:rFonts w:ascii="Arial" w:eastAsia="Times New Roman" w:hAnsi="Arial" w:cs="Arial"/>
                <w:lang w:eastAsia="ru-RU"/>
              </w:rPr>
              <w:t>Выполнение ремонта и регулировки СА и приборов технологического оборудования средней сложности во взрывоопасных зонах объектов нефтегазовой отрасли</w:t>
            </w:r>
          </w:p>
        </w:tc>
      </w:tr>
    </w:tbl>
    <w:p w:rsidR="00DC19F9" w:rsidRPr="00DC19F9" w:rsidRDefault="00DC19F9" w:rsidP="00DC19F9">
      <w:pPr>
        <w:suppressAutoHyphens/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</w:p>
    <w:p w:rsidR="00DC19F9" w:rsidRPr="00DC19F9" w:rsidRDefault="00DC19F9" w:rsidP="00DC19F9">
      <w:pPr>
        <w:keepNext/>
        <w:keepLines/>
        <w:tabs>
          <w:tab w:val="left" w:pos="993"/>
        </w:tabs>
        <w:suppressAutoHyphens/>
        <w:spacing w:after="0" w:line="240" w:lineRule="auto"/>
        <w:ind w:left="425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DC19F9">
        <w:rPr>
          <w:rFonts w:ascii="Arial" w:eastAsia="Times New Roman" w:hAnsi="Arial" w:cs="Arial"/>
          <w:b/>
          <w:sz w:val="24"/>
          <w:szCs w:val="24"/>
        </w:rPr>
        <w:t>1.4. Категория слушателей</w:t>
      </w:r>
    </w:p>
    <w:p w:rsidR="008A63E7" w:rsidRPr="008A63E7" w:rsidRDefault="008A63E7" w:rsidP="008A63E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A63E7">
        <w:rPr>
          <w:rFonts w:ascii="Arial" w:hAnsi="Arial" w:cs="Arial"/>
          <w:sz w:val="24"/>
          <w:szCs w:val="24"/>
        </w:rPr>
        <w:t>Требования к слушателю программы: уровень образования – высшее образование;</w:t>
      </w:r>
    </w:p>
    <w:p w:rsidR="00DC19F9" w:rsidRDefault="008A63E7" w:rsidP="002B525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117DF">
        <w:rPr>
          <w:rFonts w:ascii="Arial" w:hAnsi="Arial" w:cs="Arial"/>
          <w:sz w:val="24"/>
          <w:szCs w:val="24"/>
        </w:rPr>
        <w:t>инженерно-технические работники, мастера и иные сотрудники нефтяной отрасли</w:t>
      </w:r>
      <w:r w:rsidR="002B5254" w:rsidRPr="009117DF">
        <w:rPr>
          <w:rFonts w:ascii="Arial" w:hAnsi="Arial" w:cs="Arial"/>
          <w:sz w:val="24"/>
          <w:szCs w:val="24"/>
        </w:rPr>
        <w:t>; специалисты по обслуживанию электрооборудования.</w:t>
      </w:r>
    </w:p>
    <w:p w:rsidR="002B5254" w:rsidRPr="00DC19F9" w:rsidRDefault="002B5254" w:rsidP="002B5254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ar-SA"/>
        </w:rPr>
      </w:pPr>
    </w:p>
    <w:p w:rsidR="00DC19F9" w:rsidRPr="00DC19F9" w:rsidRDefault="00DC19F9" w:rsidP="00DC19F9">
      <w:pPr>
        <w:keepNext/>
        <w:keepLines/>
        <w:tabs>
          <w:tab w:val="left" w:pos="993"/>
        </w:tabs>
        <w:suppressAutoHyphens/>
        <w:spacing w:after="0" w:line="240" w:lineRule="auto"/>
        <w:ind w:left="425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DC19F9">
        <w:rPr>
          <w:rFonts w:ascii="Arial" w:eastAsia="Times New Roman" w:hAnsi="Arial" w:cs="Arial"/>
          <w:b/>
          <w:sz w:val="24"/>
          <w:szCs w:val="24"/>
        </w:rPr>
        <w:t xml:space="preserve">1.5. Форма и продолжительность обучения, срок освоения </w:t>
      </w:r>
    </w:p>
    <w:p w:rsidR="00DC19F9" w:rsidRPr="00082C57" w:rsidRDefault="00DC19F9" w:rsidP="00DC19F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ar-SA"/>
        </w:rPr>
      </w:pPr>
      <w:r w:rsidRPr="00082C57">
        <w:rPr>
          <w:rFonts w:ascii="Arial" w:eastAsia="Calibri" w:hAnsi="Arial" w:cs="Arial"/>
          <w:iCs/>
          <w:sz w:val="24"/>
          <w:szCs w:val="24"/>
          <w:lang w:eastAsia="ar-SA"/>
        </w:rPr>
        <w:t>Форма обучения: очная</w:t>
      </w:r>
      <w:r w:rsidR="00045040">
        <w:rPr>
          <w:rFonts w:ascii="Arial" w:eastAsia="Calibri" w:hAnsi="Arial" w:cs="Arial"/>
          <w:iCs/>
          <w:sz w:val="24"/>
          <w:szCs w:val="24"/>
          <w:lang w:eastAsia="ar-SA"/>
        </w:rPr>
        <w:t xml:space="preserve">, возможно применение электронного обучения и </w:t>
      </w:r>
      <w:r w:rsidR="00D95468" w:rsidRPr="00082C57">
        <w:rPr>
          <w:rFonts w:ascii="Arial" w:eastAsia="Calibri" w:hAnsi="Arial" w:cs="Arial"/>
          <w:iCs/>
          <w:sz w:val="24"/>
          <w:szCs w:val="24"/>
          <w:lang w:eastAsia="ar-SA"/>
        </w:rPr>
        <w:t>дистанционных образовательных технологий.</w:t>
      </w:r>
    </w:p>
    <w:p w:rsidR="00DC19F9" w:rsidRPr="00082C57" w:rsidRDefault="00DC19F9" w:rsidP="00DC19F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ar-SA"/>
        </w:rPr>
      </w:pPr>
      <w:r w:rsidRPr="00082C57">
        <w:rPr>
          <w:rFonts w:ascii="Arial" w:eastAsia="Calibri" w:hAnsi="Arial" w:cs="Arial"/>
          <w:iCs/>
          <w:sz w:val="24"/>
          <w:szCs w:val="24"/>
          <w:lang w:eastAsia="ar-SA"/>
        </w:rPr>
        <w:t xml:space="preserve">Срок освоения: </w:t>
      </w:r>
      <w:r w:rsidR="00D95468" w:rsidRPr="00082C57">
        <w:rPr>
          <w:rFonts w:ascii="Arial" w:eastAsia="Calibri" w:hAnsi="Arial" w:cs="Arial"/>
          <w:iCs/>
          <w:sz w:val="24"/>
          <w:szCs w:val="24"/>
          <w:lang w:eastAsia="ar-SA"/>
        </w:rPr>
        <w:t>72</w:t>
      </w:r>
      <w:r w:rsidRPr="00082C57">
        <w:rPr>
          <w:rFonts w:ascii="Arial" w:eastAsia="Calibri" w:hAnsi="Arial" w:cs="Arial"/>
          <w:iCs/>
          <w:sz w:val="24"/>
          <w:szCs w:val="24"/>
          <w:lang w:eastAsia="ar-SA"/>
        </w:rPr>
        <w:t xml:space="preserve"> </w:t>
      </w:r>
      <w:r w:rsidR="00D95468" w:rsidRPr="00082C57">
        <w:rPr>
          <w:rFonts w:ascii="Arial" w:eastAsia="Calibri" w:hAnsi="Arial" w:cs="Arial"/>
          <w:iCs/>
          <w:sz w:val="24"/>
          <w:szCs w:val="24"/>
          <w:lang w:eastAsia="ar-SA"/>
        </w:rPr>
        <w:t>часа</w:t>
      </w:r>
      <w:r w:rsidRPr="00082C57">
        <w:rPr>
          <w:rFonts w:ascii="Arial" w:eastAsia="Calibri" w:hAnsi="Arial" w:cs="Arial"/>
          <w:iCs/>
          <w:sz w:val="24"/>
          <w:szCs w:val="24"/>
          <w:lang w:eastAsia="ar-SA"/>
        </w:rPr>
        <w:t>, в т</w:t>
      </w:r>
      <w:r w:rsidR="000C2316">
        <w:rPr>
          <w:rFonts w:ascii="Arial" w:eastAsia="Calibri" w:hAnsi="Arial" w:cs="Arial"/>
          <w:iCs/>
          <w:sz w:val="24"/>
          <w:szCs w:val="24"/>
          <w:lang w:eastAsia="ar-SA"/>
        </w:rPr>
        <w:t>ом числе</w:t>
      </w:r>
      <w:r w:rsidR="00D95468" w:rsidRPr="00082C57">
        <w:rPr>
          <w:rFonts w:ascii="Arial" w:eastAsia="Calibri" w:hAnsi="Arial" w:cs="Arial"/>
          <w:iCs/>
          <w:sz w:val="24"/>
          <w:szCs w:val="24"/>
          <w:lang w:eastAsia="ar-SA"/>
        </w:rPr>
        <w:t xml:space="preserve"> </w:t>
      </w:r>
      <w:r w:rsidR="000C2316">
        <w:rPr>
          <w:rFonts w:ascii="Arial" w:eastAsia="Calibri" w:hAnsi="Arial" w:cs="Arial"/>
          <w:iCs/>
          <w:sz w:val="24"/>
          <w:szCs w:val="24"/>
          <w:lang w:eastAsia="ar-SA"/>
        </w:rPr>
        <w:t>42 часа</w:t>
      </w:r>
      <w:r w:rsidRPr="00082C57">
        <w:rPr>
          <w:rFonts w:ascii="Arial" w:eastAsia="Calibri" w:hAnsi="Arial" w:cs="Arial"/>
          <w:iCs/>
          <w:sz w:val="24"/>
          <w:szCs w:val="24"/>
          <w:lang w:eastAsia="ar-SA"/>
        </w:rPr>
        <w:t xml:space="preserve"> аудиторно</w:t>
      </w:r>
      <w:r w:rsidR="00D95468" w:rsidRPr="00082C57">
        <w:rPr>
          <w:rFonts w:ascii="Arial" w:eastAsia="Calibri" w:hAnsi="Arial" w:cs="Arial"/>
          <w:iCs/>
          <w:sz w:val="24"/>
          <w:szCs w:val="24"/>
          <w:lang w:eastAsia="ar-SA"/>
        </w:rPr>
        <w:t xml:space="preserve">й работы, </w:t>
      </w:r>
      <w:r w:rsidR="000C2316">
        <w:rPr>
          <w:rFonts w:ascii="Arial" w:eastAsia="Calibri" w:hAnsi="Arial" w:cs="Arial"/>
          <w:iCs/>
          <w:sz w:val="24"/>
          <w:szCs w:val="24"/>
          <w:lang w:eastAsia="ar-SA"/>
        </w:rPr>
        <w:t>26</w:t>
      </w:r>
      <w:r w:rsidR="00D95468" w:rsidRPr="00082C57">
        <w:rPr>
          <w:rFonts w:ascii="Arial" w:eastAsia="Calibri" w:hAnsi="Arial" w:cs="Arial"/>
          <w:iCs/>
          <w:sz w:val="24"/>
          <w:szCs w:val="24"/>
          <w:lang w:eastAsia="ar-SA"/>
        </w:rPr>
        <w:t xml:space="preserve"> часов</w:t>
      </w:r>
      <w:r w:rsidRPr="00082C57">
        <w:rPr>
          <w:rFonts w:ascii="Arial" w:eastAsia="Calibri" w:hAnsi="Arial" w:cs="Arial"/>
          <w:iCs/>
          <w:sz w:val="24"/>
          <w:szCs w:val="24"/>
          <w:lang w:eastAsia="ar-SA"/>
        </w:rPr>
        <w:t xml:space="preserve"> самостоятельной работы, </w:t>
      </w:r>
      <w:r w:rsidR="00082C57" w:rsidRPr="00082C57">
        <w:rPr>
          <w:rFonts w:ascii="Arial" w:eastAsia="Calibri" w:hAnsi="Arial" w:cs="Arial"/>
          <w:iCs/>
          <w:sz w:val="24"/>
          <w:szCs w:val="24"/>
          <w:lang w:eastAsia="ar-SA"/>
        </w:rPr>
        <w:t>4 часа</w:t>
      </w:r>
      <w:r w:rsidRPr="00082C57">
        <w:rPr>
          <w:rFonts w:ascii="Arial" w:eastAsia="Calibri" w:hAnsi="Arial" w:cs="Arial"/>
          <w:iCs/>
          <w:sz w:val="24"/>
          <w:szCs w:val="24"/>
          <w:lang w:eastAsia="ar-SA"/>
        </w:rPr>
        <w:t xml:space="preserve"> на итоговую аттестацию.</w:t>
      </w:r>
    </w:p>
    <w:p w:rsidR="00DC19F9" w:rsidRPr="00082C57" w:rsidRDefault="00DC19F9" w:rsidP="00DC19F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82C57">
        <w:rPr>
          <w:rFonts w:ascii="Arial" w:eastAsia="Calibri" w:hAnsi="Arial" w:cs="Arial"/>
          <w:iCs/>
          <w:sz w:val="24"/>
          <w:szCs w:val="24"/>
          <w:lang w:eastAsia="ar-SA"/>
        </w:rPr>
        <w:t>Продолжительность обучения:</w:t>
      </w:r>
      <w:r w:rsidRPr="00082C5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D95468" w:rsidRPr="00082C57">
        <w:rPr>
          <w:rFonts w:ascii="Arial" w:eastAsia="Calibri" w:hAnsi="Arial" w:cs="Arial"/>
          <w:sz w:val="24"/>
          <w:szCs w:val="24"/>
          <w:lang w:eastAsia="ar-SA"/>
        </w:rPr>
        <w:t>10 дней.</w:t>
      </w:r>
    </w:p>
    <w:p w:rsidR="008A63E7" w:rsidRPr="00DC19F9" w:rsidRDefault="008A63E7" w:rsidP="000C2316">
      <w:pPr>
        <w:suppressAutoHyphens/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lang w:eastAsia="ar-SA"/>
        </w:rPr>
      </w:pPr>
    </w:p>
    <w:p w:rsidR="008A63E7" w:rsidRPr="008A63E7" w:rsidRDefault="008A63E7" w:rsidP="008A63E7">
      <w:pPr>
        <w:keepNext/>
        <w:keepLines/>
        <w:tabs>
          <w:tab w:val="left" w:pos="993"/>
        </w:tabs>
        <w:spacing w:after="0"/>
        <w:ind w:left="425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8A63E7">
        <w:rPr>
          <w:rFonts w:ascii="Arial" w:hAnsi="Arial" w:cs="Arial"/>
          <w:b/>
          <w:sz w:val="24"/>
          <w:szCs w:val="24"/>
          <w:lang w:eastAsia="ru-RU"/>
        </w:rPr>
        <w:t xml:space="preserve">1.6. </w:t>
      </w:r>
      <w:r w:rsidRPr="008A63E7">
        <w:rPr>
          <w:rFonts w:ascii="Arial" w:hAnsi="Arial" w:cs="Arial"/>
          <w:b/>
          <w:sz w:val="24"/>
          <w:szCs w:val="24"/>
          <w:lang w:val="x-none" w:eastAsia="ru-RU"/>
        </w:rPr>
        <w:t xml:space="preserve">Документ о </w:t>
      </w:r>
      <w:r w:rsidRPr="008A63E7">
        <w:rPr>
          <w:rFonts w:ascii="Arial" w:hAnsi="Arial" w:cs="Arial"/>
          <w:b/>
          <w:sz w:val="24"/>
          <w:szCs w:val="24"/>
          <w:lang w:eastAsia="ru-RU"/>
        </w:rPr>
        <w:t>квалификации</w:t>
      </w:r>
    </w:p>
    <w:p w:rsidR="008A63E7" w:rsidRDefault="008A63E7" w:rsidP="008A63E7">
      <w:pPr>
        <w:tabs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A63E7">
        <w:rPr>
          <w:rFonts w:ascii="Arial" w:hAnsi="Arial" w:cs="Arial"/>
          <w:sz w:val="24"/>
          <w:szCs w:val="24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:rsidR="008A63E7" w:rsidRPr="008A63E7" w:rsidRDefault="008A63E7" w:rsidP="008A63E7">
      <w:pPr>
        <w:tabs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A63E7" w:rsidRPr="008A63E7" w:rsidRDefault="008A63E7" w:rsidP="008A63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eastAsia="Calibri" w:hAnsi="Arial" w:cs="Arial"/>
          <w:b/>
          <w:sz w:val="24"/>
          <w:szCs w:val="24"/>
          <w:lang w:val="x-none" w:eastAsia="ru-RU"/>
        </w:rPr>
      </w:pPr>
      <w:r w:rsidRPr="008A63E7">
        <w:rPr>
          <w:rFonts w:ascii="Arial" w:eastAsia="Calibri" w:hAnsi="Arial" w:cs="Arial"/>
          <w:b/>
          <w:sz w:val="24"/>
          <w:szCs w:val="24"/>
          <w:lang w:val="x-none" w:eastAsia="ru-RU"/>
        </w:rPr>
        <w:t>Организационно-педагогическ</w:t>
      </w:r>
      <w:r w:rsidR="00D95468">
        <w:rPr>
          <w:rFonts w:ascii="Arial" w:eastAsia="Calibri" w:hAnsi="Arial" w:cs="Arial"/>
          <w:b/>
          <w:sz w:val="24"/>
          <w:szCs w:val="24"/>
          <w:lang w:eastAsia="ru-RU"/>
        </w:rPr>
        <w:t>ие</w:t>
      </w:r>
      <w:r w:rsidRPr="008A63E7">
        <w:rPr>
          <w:rFonts w:ascii="Arial" w:eastAsia="Calibri" w:hAnsi="Arial" w:cs="Arial"/>
          <w:b/>
          <w:sz w:val="24"/>
          <w:szCs w:val="24"/>
          <w:lang w:eastAsia="ru-RU"/>
        </w:rPr>
        <w:t xml:space="preserve"> условия реализации программы</w:t>
      </w:r>
    </w:p>
    <w:p w:rsidR="008A63E7" w:rsidRPr="008A63E7" w:rsidRDefault="008A63E7" w:rsidP="008A63E7">
      <w:pPr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Arial" w:eastAsia="Calibri" w:hAnsi="Arial" w:cs="Arial"/>
          <w:b/>
          <w:sz w:val="24"/>
          <w:szCs w:val="24"/>
          <w:lang w:val="x-none" w:eastAsia="ru-RU"/>
        </w:rPr>
      </w:pPr>
    </w:p>
    <w:p w:rsidR="008A63E7" w:rsidRPr="008A63E7" w:rsidRDefault="008A63E7" w:rsidP="008A63E7">
      <w:pPr>
        <w:keepNext/>
        <w:keepLines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sz w:val="24"/>
          <w:szCs w:val="24"/>
          <w:lang w:val="x-none" w:eastAsia="ru-RU"/>
        </w:rPr>
      </w:pPr>
      <w:r w:rsidRPr="008A63E7">
        <w:rPr>
          <w:rFonts w:ascii="Arial" w:hAnsi="Arial" w:cs="Arial"/>
          <w:b/>
          <w:sz w:val="24"/>
          <w:szCs w:val="24"/>
          <w:lang w:val="x-none" w:eastAsia="ru-RU"/>
        </w:rPr>
        <w:t>Кадровое обеспечение</w:t>
      </w:r>
    </w:p>
    <w:p w:rsidR="008A63E7" w:rsidRPr="008A63E7" w:rsidRDefault="008A63E7" w:rsidP="008A63E7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/>
        </w:rPr>
      </w:pPr>
      <w:r w:rsidRPr="008A63E7">
        <w:rPr>
          <w:rFonts w:ascii="Arial" w:hAnsi="Arial" w:cs="Arial"/>
        </w:rPr>
        <w:t>Реализация программы обеспечивается профессорско-преподавательским составом СамГТУ.</w:t>
      </w:r>
    </w:p>
    <w:p w:rsidR="008A63E7" w:rsidRDefault="008A63E7" w:rsidP="008A63E7">
      <w:pPr>
        <w:tabs>
          <w:tab w:val="left" w:pos="708"/>
        </w:tabs>
        <w:spacing w:after="0"/>
        <w:ind w:firstLine="567"/>
        <w:jc w:val="right"/>
        <w:rPr>
          <w:rFonts w:ascii="Arial" w:eastAsia="Calibri" w:hAnsi="Arial" w:cs="Arial"/>
          <w:sz w:val="18"/>
          <w:szCs w:val="18"/>
        </w:rPr>
      </w:pPr>
      <w:r w:rsidRPr="003941C5">
        <w:rPr>
          <w:rFonts w:ascii="Arial" w:eastAsia="Calibri" w:hAnsi="Arial" w:cs="Arial"/>
          <w:sz w:val="18"/>
          <w:szCs w:val="18"/>
        </w:rPr>
        <w:t xml:space="preserve">Таблица </w:t>
      </w:r>
      <w:r>
        <w:rPr>
          <w:rFonts w:ascii="Arial" w:eastAsia="Calibri" w:hAnsi="Arial" w:cs="Arial"/>
          <w:sz w:val="18"/>
          <w:szCs w:val="18"/>
        </w:rPr>
        <w:t>2.1</w:t>
      </w: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410"/>
        <w:gridCol w:w="1701"/>
        <w:gridCol w:w="2551"/>
      </w:tblGrid>
      <w:tr w:rsidR="008A63E7" w:rsidRPr="000545A4" w:rsidTr="00D66E14"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63E7" w:rsidRPr="000545A4" w:rsidRDefault="008A63E7" w:rsidP="002B5254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0545A4">
              <w:rPr>
                <w:rFonts w:ascii="Arial" w:hAnsi="Arial" w:cs="Arial"/>
                <w:sz w:val="20"/>
                <w:szCs w:val="20"/>
              </w:rPr>
              <w:t>ФИО преподавателя / ведущего специалиста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8A63E7" w:rsidRPr="000545A4" w:rsidRDefault="008A63E7" w:rsidP="002B5254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0545A4">
              <w:rPr>
                <w:rFonts w:ascii="Arial" w:hAnsi="Arial" w:cs="Arial"/>
                <w:sz w:val="20"/>
                <w:szCs w:val="20"/>
              </w:rPr>
              <w:t>Специальность, присвоенная квалификация по диплому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8A63E7" w:rsidRPr="000545A4" w:rsidRDefault="008A63E7" w:rsidP="002B5254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работы, должность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8A63E7" w:rsidRPr="000545A4" w:rsidRDefault="008A63E7" w:rsidP="002B5254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0545A4">
              <w:rPr>
                <w:rFonts w:ascii="Arial" w:hAnsi="Arial" w:cs="Arial"/>
                <w:sz w:val="20"/>
                <w:szCs w:val="20"/>
              </w:rPr>
              <w:t>Ученая степень, ученое (почетное) звание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:rsidR="008A63E7" w:rsidRPr="000545A4" w:rsidRDefault="008A63E7" w:rsidP="002B5254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0545A4">
              <w:rPr>
                <w:rFonts w:ascii="Arial" w:hAnsi="Arial" w:cs="Arial"/>
                <w:sz w:val="20"/>
                <w:szCs w:val="20"/>
              </w:rPr>
              <w:t>Наименование пре</w:t>
            </w:r>
            <w:r>
              <w:rPr>
                <w:rFonts w:ascii="Arial" w:hAnsi="Arial" w:cs="Arial"/>
                <w:sz w:val="20"/>
                <w:szCs w:val="20"/>
              </w:rPr>
              <w:t>подаваемой дисциплины (модуля)</w:t>
            </w:r>
          </w:p>
        </w:tc>
      </w:tr>
      <w:tr w:rsidR="008A63E7" w:rsidRPr="000545A4" w:rsidTr="00D66E14"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A63E7" w:rsidRPr="000545A4" w:rsidRDefault="00D66E14" w:rsidP="00D66E14">
            <w:pPr>
              <w:tabs>
                <w:tab w:val="left" w:pos="708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6E14">
              <w:rPr>
                <w:rFonts w:ascii="Arial" w:eastAsia="Calibri" w:hAnsi="Arial" w:cs="Arial"/>
                <w:sz w:val="20"/>
                <w:szCs w:val="20"/>
              </w:rPr>
              <w:t>Антропов Владимир Евгеньевич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8A63E7" w:rsidRPr="000545A4" w:rsidRDefault="00D66E14" w:rsidP="00D66E14">
            <w:pPr>
              <w:tabs>
                <w:tab w:val="left" w:pos="708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6E14">
              <w:rPr>
                <w:rFonts w:ascii="Arial" w:eastAsia="Calibri" w:hAnsi="Arial" w:cs="Arial"/>
                <w:sz w:val="20"/>
                <w:szCs w:val="20"/>
              </w:rPr>
              <w:t>Инженер-электромеханик</w:t>
            </w:r>
            <w:r>
              <w:rPr>
                <w:rFonts w:ascii="Arial" w:eastAsia="Calibri" w:hAnsi="Arial" w:cs="Arial"/>
                <w:sz w:val="20"/>
                <w:szCs w:val="20"/>
              </w:rPr>
              <w:t>, специальность «</w:t>
            </w:r>
            <w:r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Электрические машины»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8A63E7" w:rsidRPr="000545A4" w:rsidRDefault="00D66E14" w:rsidP="00D66E14">
            <w:pPr>
              <w:tabs>
                <w:tab w:val="left" w:pos="708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ФГБОУ ВО СамГТУ, доцент кафедры «</w:t>
            </w:r>
            <w:r w:rsidRPr="00D66E14">
              <w:rPr>
                <w:rFonts w:ascii="Arial" w:eastAsia="Calibri" w:hAnsi="Arial" w:cs="Arial"/>
                <w:sz w:val="20"/>
                <w:szCs w:val="20"/>
              </w:rPr>
              <w:t>Электромеханика и ав</w:t>
            </w:r>
            <w:r>
              <w:rPr>
                <w:rFonts w:ascii="Arial" w:eastAsia="Calibri" w:hAnsi="Arial" w:cs="Arial"/>
                <w:sz w:val="20"/>
                <w:szCs w:val="20"/>
              </w:rPr>
              <w:t>томобильное электрооборудование»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8A63E7" w:rsidRPr="000545A4" w:rsidRDefault="00D66E14" w:rsidP="00D66E14">
            <w:pPr>
              <w:tabs>
                <w:tab w:val="left" w:pos="708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к.т.н.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:rsidR="008A63E7" w:rsidRPr="000545A4" w:rsidRDefault="00D66E14" w:rsidP="00D66E14">
            <w:pPr>
              <w:tabs>
                <w:tab w:val="left" w:pos="708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Темы 1 - 4</w:t>
            </w:r>
          </w:p>
        </w:tc>
      </w:tr>
    </w:tbl>
    <w:p w:rsidR="008A63E7" w:rsidRPr="008A63E7" w:rsidRDefault="008A63E7" w:rsidP="008A63E7">
      <w:pPr>
        <w:tabs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A63E7" w:rsidRPr="008A63E7" w:rsidRDefault="008A63E7" w:rsidP="008A63E7">
      <w:pPr>
        <w:pStyle w:val="a5"/>
        <w:numPr>
          <w:ilvl w:val="1"/>
          <w:numId w:val="6"/>
        </w:numPr>
        <w:tabs>
          <w:tab w:val="left" w:pos="993"/>
          <w:tab w:val="left" w:pos="1276"/>
        </w:tabs>
        <w:jc w:val="center"/>
        <w:rPr>
          <w:rFonts w:ascii="Arial" w:hAnsi="Arial" w:cs="Arial"/>
          <w:b/>
        </w:rPr>
      </w:pPr>
      <w:r w:rsidRPr="008A63E7">
        <w:rPr>
          <w:rFonts w:ascii="Arial" w:hAnsi="Arial" w:cs="Arial"/>
          <w:b/>
        </w:rPr>
        <w:t>Учебно-методическое, информационное и материально-техническое  обеспечение программы</w:t>
      </w:r>
    </w:p>
    <w:p w:rsidR="008A63E7" w:rsidRPr="001F3281" w:rsidRDefault="008A63E7" w:rsidP="008A63E7">
      <w:pPr>
        <w:pStyle w:val="a5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проведения аудиторных занятий используются</w:t>
      </w:r>
      <w:r w:rsidRPr="001F3281">
        <w:rPr>
          <w:rFonts w:ascii="Arial" w:hAnsi="Arial" w:cs="Arial"/>
        </w:rPr>
        <w:t xml:space="preserve"> учебные аудитории, оснащенные техническими средствами обучения (мультимедийным</w:t>
      </w:r>
      <w:r>
        <w:rPr>
          <w:rFonts w:ascii="Arial" w:hAnsi="Arial" w:cs="Arial"/>
        </w:rPr>
        <w:t xml:space="preserve"> и</w:t>
      </w:r>
      <w:r w:rsidRPr="001F3281">
        <w:rPr>
          <w:rFonts w:ascii="Arial" w:hAnsi="Arial" w:cs="Arial"/>
        </w:rPr>
        <w:t xml:space="preserve"> презентационн</w:t>
      </w:r>
      <w:r>
        <w:rPr>
          <w:rFonts w:ascii="Arial" w:hAnsi="Arial" w:cs="Arial"/>
        </w:rPr>
        <w:t xml:space="preserve">ым </w:t>
      </w:r>
      <w:r w:rsidRPr="001F3281">
        <w:rPr>
          <w:rFonts w:ascii="Arial" w:hAnsi="Arial" w:cs="Arial"/>
        </w:rPr>
        <w:t>оборудование</w:t>
      </w:r>
      <w:r>
        <w:rPr>
          <w:rFonts w:ascii="Arial" w:hAnsi="Arial" w:cs="Arial"/>
        </w:rPr>
        <w:t>м</w:t>
      </w:r>
      <w:r w:rsidRPr="001F3281">
        <w:rPr>
          <w:rFonts w:ascii="Arial" w:hAnsi="Arial" w:cs="Arial"/>
        </w:rPr>
        <w:t xml:space="preserve">) для представления учебной информации. </w:t>
      </w:r>
    </w:p>
    <w:p w:rsidR="008A63E7" w:rsidRDefault="008A63E7" w:rsidP="008A63E7">
      <w:pPr>
        <w:pStyle w:val="a5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>Помещения для самостоятельной работы обучающихся оснащены компьютерной технико</w:t>
      </w:r>
      <w:r>
        <w:rPr>
          <w:rFonts w:ascii="Arial" w:hAnsi="Arial" w:cs="Arial"/>
        </w:rPr>
        <w:t>й с возможностью выхода в сеть Интернет</w:t>
      </w:r>
      <w:r w:rsidRPr="001F3281">
        <w:rPr>
          <w:rFonts w:ascii="Arial" w:hAnsi="Arial" w:cs="Arial"/>
        </w:rPr>
        <w:t xml:space="preserve"> и обеспечены доступом к электронной информационно-образовательной среде </w:t>
      </w:r>
      <w:r>
        <w:rPr>
          <w:rFonts w:ascii="Arial" w:hAnsi="Arial" w:cs="Arial"/>
        </w:rPr>
        <w:t>СамГТУ.</w:t>
      </w:r>
    </w:p>
    <w:p w:rsidR="000C2316" w:rsidRDefault="000C2316" w:rsidP="009B363D">
      <w:pPr>
        <w:tabs>
          <w:tab w:val="left" w:pos="709"/>
        </w:tabs>
        <w:spacing w:after="0"/>
        <w:rPr>
          <w:rFonts w:ascii="Arial" w:eastAsia="Calibri" w:hAnsi="Arial" w:cs="Arial"/>
          <w:sz w:val="18"/>
          <w:szCs w:val="18"/>
        </w:rPr>
      </w:pPr>
    </w:p>
    <w:p w:rsidR="008A63E7" w:rsidRPr="008A63E7" w:rsidRDefault="008A63E7" w:rsidP="008A63E7">
      <w:pPr>
        <w:tabs>
          <w:tab w:val="left" w:pos="709"/>
        </w:tabs>
        <w:spacing w:after="0"/>
        <w:ind w:firstLine="567"/>
        <w:jc w:val="right"/>
        <w:rPr>
          <w:rFonts w:ascii="Arial" w:eastAsia="Calibri" w:hAnsi="Arial" w:cs="Arial"/>
          <w:sz w:val="18"/>
          <w:szCs w:val="18"/>
        </w:rPr>
      </w:pPr>
      <w:r w:rsidRPr="003941C5">
        <w:rPr>
          <w:rFonts w:ascii="Arial" w:eastAsia="Calibri" w:hAnsi="Arial" w:cs="Arial"/>
          <w:sz w:val="18"/>
          <w:szCs w:val="18"/>
        </w:rPr>
        <w:t xml:space="preserve">Таблица </w:t>
      </w:r>
      <w:r>
        <w:rPr>
          <w:rFonts w:ascii="Arial" w:eastAsia="Calibri" w:hAnsi="Arial" w:cs="Arial"/>
          <w:sz w:val="18"/>
          <w:szCs w:val="18"/>
        </w:rPr>
        <w:t>2.2</w:t>
      </w:r>
    </w:p>
    <w:tbl>
      <w:tblPr>
        <w:tblStyle w:val="TableNormal"/>
        <w:tblW w:w="9621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3"/>
        <w:gridCol w:w="2268"/>
      </w:tblGrid>
      <w:tr w:rsidR="008A63E7" w:rsidRPr="00662321" w:rsidTr="00082C57">
        <w:trPr>
          <w:trHeight w:val="1157"/>
        </w:trPr>
        <w:tc>
          <w:tcPr>
            <w:tcW w:w="500" w:type="dxa"/>
          </w:tcPr>
          <w:p w:rsidR="008A63E7" w:rsidRPr="00662321" w:rsidRDefault="008A63E7" w:rsidP="002B5254">
            <w:pPr>
              <w:spacing w:before="84"/>
              <w:rPr>
                <w:rFonts w:ascii="Arial" w:eastAsia="Times New Roman" w:hAnsi="Arial" w:cs="Arial"/>
                <w:b/>
                <w:lang w:val="ru-RU"/>
              </w:rPr>
            </w:pPr>
          </w:p>
          <w:p w:rsidR="008A63E7" w:rsidRPr="00662321" w:rsidRDefault="008A63E7" w:rsidP="002B5254">
            <w:pPr>
              <w:spacing w:line="247" w:lineRule="auto"/>
              <w:ind w:left="85" w:right="59" w:firstLine="51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spacing w:val="-10"/>
                <w:w w:val="105"/>
              </w:rPr>
              <w:t xml:space="preserve">№ </w:t>
            </w:r>
            <w:r w:rsidRPr="00662321">
              <w:rPr>
                <w:rFonts w:ascii="Arial" w:eastAsia="Times New Roman" w:hAnsi="Arial" w:cs="Arial"/>
                <w:b/>
                <w:spacing w:val="-4"/>
              </w:rPr>
              <w:t>п/п</w:t>
            </w:r>
          </w:p>
        </w:tc>
        <w:tc>
          <w:tcPr>
            <w:tcW w:w="6853" w:type="dxa"/>
          </w:tcPr>
          <w:p w:rsidR="008A63E7" w:rsidRPr="00662321" w:rsidRDefault="008A63E7" w:rsidP="002B5254">
            <w:pPr>
              <w:spacing w:before="210"/>
              <w:rPr>
                <w:rFonts w:ascii="Arial" w:eastAsia="Times New Roman" w:hAnsi="Arial" w:cs="Arial"/>
                <w:b/>
              </w:rPr>
            </w:pPr>
          </w:p>
          <w:p w:rsidR="008A63E7" w:rsidRPr="00662321" w:rsidRDefault="008A63E7" w:rsidP="002B5254">
            <w:pPr>
              <w:ind w:left="19"/>
              <w:jc w:val="center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w w:val="105"/>
              </w:rPr>
              <w:t>Библиографическое</w:t>
            </w:r>
            <w:r w:rsidRPr="00662321">
              <w:rPr>
                <w:rFonts w:ascii="Arial" w:eastAsia="Times New Roman" w:hAnsi="Arial" w:cs="Arial"/>
                <w:b/>
                <w:spacing w:val="4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b/>
                <w:spacing w:val="-2"/>
                <w:w w:val="105"/>
              </w:rPr>
              <w:t>описание</w:t>
            </w:r>
          </w:p>
        </w:tc>
        <w:tc>
          <w:tcPr>
            <w:tcW w:w="2268" w:type="dxa"/>
          </w:tcPr>
          <w:p w:rsidR="008A63E7" w:rsidRPr="00662321" w:rsidRDefault="008A63E7" w:rsidP="000D459B">
            <w:pPr>
              <w:spacing w:before="76" w:line="247" w:lineRule="auto"/>
              <w:ind w:left="142" w:right="142" w:hanging="1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w w:val="105"/>
              </w:rPr>
              <w:t xml:space="preserve">Ресурс НТБ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СамГТУ</w:t>
            </w:r>
            <w:r w:rsidRPr="00662321">
              <w:rPr>
                <w:rFonts w:ascii="Arial" w:eastAsia="Times New Roman" w:hAnsi="Arial" w:cs="Arial"/>
                <w:b/>
                <w:spacing w:val="80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</w:rPr>
              <w:t>(ЭБС</w:t>
            </w:r>
            <w:r w:rsidRPr="00662321">
              <w:rPr>
                <w:rFonts w:ascii="Arial" w:eastAsia="Times New Roman" w:hAnsi="Arial" w:cs="Arial"/>
                <w:spacing w:val="-16"/>
              </w:rPr>
              <w:t xml:space="preserve"> </w:t>
            </w:r>
            <w:r w:rsidRPr="00662321">
              <w:rPr>
                <w:rFonts w:ascii="Arial" w:eastAsia="Times New Roman" w:hAnsi="Arial" w:cs="Arial"/>
              </w:rPr>
              <w:t>СамГТУ,</w:t>
            </w:r>
          </w:p>
          <w:p w:rsidR="008A63E7" w:rsidRPr="00662321" w:rsidRDefault="008A63E7" w:rsidP="00082C57">
            <w:pPr>
              <w:spacing w:before="3"/>
              <w:ind w:left="141" w:right="142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IPRbooks</w:t>
            </w:r>
            <w:r w:rsidRPr="00662321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662321">
              <w:rPr>
                <w:rFonts w:ascii="Arial" w:eastAsia="Times New Roman" w:hAnsi="Arial" w:cs="Arial"/>
              </w:rPr>
              <w:t>и</w:t>
            </w:r>
            <w:r w:rsidRPr="00662321">
              <w:rPr>
                <w:rFonts w:ascii="Arial" w:eastAsia="Times New Roman" w:hAnsi="Arial" w:cs="Arial"/>
                <w:spacing w:val="10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</w:rPr>
              <w:t>т.д.)</w:t>
            </w:r>
          </w:p>
        </w:tc>
      </w:tr>
      <w:tr w:rsidR="008A63E7" w:rsidRPr="00662321" w:rsidTr="008A63E7">
        <w:trPr>
          <w:trHeight w:val="402"/>
        </w:trPr>
        <w:tc>
          <w:tcPr>
            <w:tcW w:w="9621" w:type="dxa"/>
            <w:gridSpan w:val="3"/>
          </w:tcPr>
          <w:p w:rsidR="008A63E7" w:rsidRPr="00662321" w:rsidRDefault="008A63E7" w:rsidP="002B5254">
            <w:pPr>
              <w:spacing w:before="76"/>
              <w:ind w:left="22" w:right="2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Основная</w:t>
            </w:r>
            <w:r w:rsidRPr="00662321">
              <w:rPr>
                <w:rFonts w:ascii="Arial" w:eastAsia="Times New Roman" w:hAnsi="Arial" w:cs="Arial"/>
                <w:spacing w:val="23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</w:rPr>
              <w:t>литература</w:t>
            </w:r>
          </w:p>
        </w:tc>
      </w:tr>
      <w:tr w:rsidR="003D2113" w:rsidRPr="00662321" w:rsidTr="00082C57">
        <w:trPr>
          <w:trHeight w:val="906"/>
        </w:trPr>
        <w:tc>
          <w:tcPr>
            <w:tcW w:w="500" w:type="dxa"/>
          </w:tcPr>
          <w:p w:rsidR="003D2113" w:rsidRPr="00662321" w:rsidRDefault="003D2113" w:rsidP="002B5254">
            <w:pPr>
              <w:spacing w:before="84"/>
              <w:rPr>
                <w:rFonts w:ascii="Arial" w:eastAsia="Times New Roman" w:hAnsi="Arial" w:cs="Arial"/>
              </w:rPr>
            </w:pPr>
          </w:p>
          <w:p w:rsidR="003D2113" w:rsidRPr="00662321" w:rsidRDefault="003D2113" w:rsidP="002B5254">
            <w:pPr>
              <w:ind w:left="20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</w:rPr>
              <w:t>1</w:t>
            </w:r>
          </w:p>
        </w:tc>
        <w:tc>
          <w:tcPr>
            <w:tcW w:w="6853" w:type="dxa"/>
          </w:tcPr>
          <w:p w:rsidR="003D2113" w:rsidRPr="00662321" w:rsidRDefault="003D2113" w:rsidP="002B5254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Блантер С.Г. Электрооборудование нефтяной и газовой промышленности: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Учеб.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imes New Roman" w:hAnsi="Arial" w:cs="Arial"/>
                <w:spacing w:val="-7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С.Г.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Блантер,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И.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И.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Суд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.-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2-е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изд.,перераб.и доп. - М., Недра, 1980. - 478 с.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>Электронный ресурс</w:t>
            </w:r>
          </w:p>
        </w:tc>
      </w:tr>
      <w:tr w:rsidR="003D2113" w:rsidRPr="00662321" w:rsidTr="00082C57">
        <w:trPr>
          <w:trHeight w:val="653"/>
        </w:trPr>
        <w:tc>
          <w:tcPr>
            <w:tcW w:w="500" w:type="dxa"/>
          </w:tcPr>
          <w:p w:rsidR="003D2113" w:rsidRPr="00662321" w:rsidRDefault="003D2113" w:rsidP="002B5254">
            <w:pPr>
              <w:spacing w:before="202"/>
              <w:ind w:left="20"/>
              <w:jc w:val="center"/>
              <w:rPr>
                <w:rFonts w:ascii="Arial" w:eastAsia="Times New Roman" w:hAnsi="Arial" w:cs="Arial"/>
                <w:spacing w:val="-10"/>
                <w:w w:val="110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3</w:t>
            </w:r>
          </w:p>
        </w:tc>
        <w:tc>
          <w:tcPr>
            <w:tcW w:w="6853" w:type="dxa"/>
          </w:tcPr>
          <w:p w:rsidR="003D2113" w:rsidRPr="00662321" w:rsidRDefault="003D2113" w:rsidP="002B5254">
            <w:pPr>
              <w:spacing w:before="76" w:line="244" w:lineRule="auto"/>
              <w:ind w:left="85" w:right="229"/>
              <w:rPr>
                <w:rFonts w:ascii="Arial" w:eastAsia="Trebuchet MS" w:hAnsi="Arial" w:cs="Arial"/>
                <w:lang w:val="ru-RU"/>
              </w:rPr>
            </w:pPr>
            <w:r w:rsidRPr="00662321">
              <w:rPr>
                <w:rFonts w:ascii="Arial" w:eastAsia="Trebuchet MS" w:hAnsi="Arial" w:cs="Arial"/>
                <w:lang w:val="ru-RU"/>
              </w:rPr>
              <w:t>Коршак</w:t>
            </w:r>
            <w:r w:rsidRPr="00662321">
              <w:rPr>
                <w:rFonts w:ascii="Arial" w:eastAsia="Trebuchet MS" w:hAnsi="Arial" w:cs="Arial"/>
                <w:spacing w:val="2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А.А.</w:t>
            </w:r>
            <w:r w:rsidRPr="00662321">
              <w:rPr>
                <w:rFonts w:ascii="Arial" w:eastAsia="Trebuchet MS" w:hAnsi="Arial" w:cs="Arial"/>
                <w:spacing w:val="2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Компрессорные</w:t>
            </w:r>
            <w:r w:rsidRPr="00662321">
              <w:rPr>
                <w:rFonts w:ascii="Arial" w:eastAsia="Trebuchet MS" w:hAnsi="Arial" w:cs="Arial"/>
                <w:spacing w:val="2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станции</w:t>
            </w:r>
            <w:r w:rsidRPr="00662321">
              <w:rPr>
                <w:rFonts w:ascii="Arial" w:eastAsia="Trebuchet MS" w:hAnsi="Arial" w:cs="Arial"/>
                <w:spacing w:val="2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магистральных</w:t>
            </w:r>
            <w:r w:rsidRPr="00662321">
              <w:rPr>
                <w:rFonts w:ascii="Arial" w:eastAsia="Trebuchet MS" w:hAnsi="Arial" w:cs="Arial"/>
                <w:spacing w:val="2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 xml:space="preserve">газопроводов: </w:t>
            </w:r>
            <w:r w:rsidRPr="00662321">
              <w:rPr>
                <w:rFonts w:ascii="Arial" w:eastAsia="Trebuchet MS" w:hAnsi="Arial" w:cs="Arial"/>
                <w:spacing w:val="-60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учеб.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пособие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rebuchet MS" w:hAnsi="Arial" w:cs="Arial"/>
                <w:spacing w:val="-5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А.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А.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Коршак.-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Ростов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н/Д,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Феникс,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2016. -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158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с.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3D2113" w:rsidRPr="00662321" w:rsidTr="00082C57">
        <w:trPr>
          <w:trHeight w:val="653"/>
        </w:trPr>
        <w:tc>
          <w:tcPr>
            <w:tcW w:w="500" w:type="dxa"/>
          </w:tcPr>
          <w:p w:rsidR="003D2113" w:rsidRPr="00662321" w:rsidRDefault="003D2113" w:rsidP="002B5254">
            <w:pPr>
              <w:spacing w:before="202"/>
              <w:ind w:left="20"/>
              <w:jc w:val="center"/>
              <w:rPr>
                <w:rFonts w:ascii="Arial" w:eastAsia="Times New Roman" w:hAnsi="Arial" w:cs="Arial"/>
                <w:spacing w:val="-10"/>
                <w:w w:val="110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2</w:t>
            </w:r>
          </w:p>
        </w:tc>
        <w:tc>
          <w:tcPr>
            <w:tcW w:w="6853" w:type="dxa"/>
          </w:tcPr>
          <w:p w:rsidR="003D2113" w:rsidRPr="00662321" w:rsidRDefault="003D2113" w:rsidP="002B5254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Сибикин Ю.Д. Справочник по эксплуатации электроустановок промышленных предприятий : учеб. пособие для учащихся сред. учеб. заведений / Ю.Д. Сибикин, М.Ю. Сибикин . - 7-е изд., испр. и доп. - М, Форум, 2016. Инфра-М. - 399 с.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>Электронный ресурс</w:t>
            </w:r>
          </w:p>
        </w:tc>
      </w:tr>
      <w:tr w:rsidR="003D2113" w:rsidRPr="00662321" w:rsidTr="00082C57">
        <w:trPr>
          <w:trHeight w:val="653"/>
        </w:trPr>
        <w:tc>
          <w:tcPr>
            <w:tcW w:w="500" w:type="dxa"/>
          </w:tcPr>
          <w:p w:rsidR="003D2113" w:rsidRPr="00662321" w:rsidRDefault="003D2113" w:rsidP="002B5254">
            <w:pPr>
              <w:spacing w:before="202"/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4</w:t>
            </w:r>
          </w:p>
        </w:tc>
        <w:tc>
          <w:tcPr>
            <w:tcW w:w="6853" w:type="dxa"/>
          </w:tcPr>
          <w:p w:rsidR="003D2113" w:rsidRPr="00662321" w:rsidRDefault="003D2113" w:rsidP="002B5254">
            <w:pPr>
              <w:spacing w:before="76" w:line="244" w:lineRule="auto"/>
              <w:ind w:left="85" w:right="229"/>
              <w:rPr>
                <w:rFonts w:ascii="Arial" w:eastAsia="Trebuchet MS" w:hAnsi="Arial" w:cs="Arial"/>
              </w:rPr>
            </w:pPr>
            <w:r w:rsidRPr="00662321">
              <w:rPr>
                <w:rFonts w:ascii="Arial" w:eastAsia="Trebuchet MS" w:hAnsi="Arial" w:cs="Arial"/>
                <w:lang w:val="ru-RU"/>
              </w:rPr>
              <w:t>Трубопроводный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транспорт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продуктов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разработки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газоконденсатных</w:t>
            </w:r>
            <w:r w:rsidRPr="00662321">
              <w:rPr>
                <w:rFonts w:ascii="Arial" w:eastAsia="Trebuchet MS" w:hAnsi="Arial" w:cs="Arial"/>
                <w:spacing w:val="-6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месторождений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rebuchet MS" w:hAnsi="Arial" w:cs="Arial"/>
                <w:spacing w:val="-3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сост.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Е.И.</w:t>
            </w:r>
            <w:r w:rsidRPr="00662321">
              <w:rPr>
                <w:rFonts w:ascii="Arial" w:eastAsia="Trebuchet MS" w:hAnsi="Arial" w:cs="Arial"/>
                <w:spacing w:val="-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Яковлев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[и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др</w:t>
            </w:r>
            <w:r w:rsidRPr="00662321">
              <w:rPr>
                <w:rFonts w:ascii="Arial" w:eastAsia="Trebuchet MS" w:hAnsi="Arial" w:cs="Arial"/>
              </w:rPr>
              <w:t>.].-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М.,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Недра,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1990.</w:t>
            </w:r>
            <w:r w:rsidRPr="00662321">
              <w:rPr>
                <w:rFonts w:ascii="Arial" w:eastAsia="Trebuchet MS" w:hAnsi="Arial" w:cs="Arial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-</w:t>
            </w:r>
            <w:r w:rsidRPr="00662321">
              <w:rPr>
                <w:rFonts w:ascii="Arial" w:eastAsia="Trebuchet MS" w:hAnsi="Arial" w:cs="Arial"/>
                <w:spacing w:val="-5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240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с.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3D2113" w:rsidRPr="00662321" w:rsidTr="00082C57">
        <w:trPr>
          <w:trHeight w:val="1119"/>
        </w:trPr>
        <w:tc>
          <w:tcPr>
            <w:tcW w:w="500" w:type="dxa"/>
          </w:tcPr>
          <w:p w:rsidR="003D2113" w:rsidRPr="00662321" w:rsidRDefault="003D2113" w:rsidP="002B5254">
            <w:pPr>
              <w:spacing w:before="1"/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5</w:t>
            </w:r>
          </w:p>
        </w:tc>
        <w:tc>
          <w:tcPr>
            <w:tcW w:w="6853" w:type="dxa"/>
          </w:tcPr>
          <w:p w:rsidR="003D2113" w:rsidRPr="00662321" w:rsidRDefault="003D2113" w:rsidP="002B5254">
            <w:pPr>
              <w:spacing w:before="76" w:line="244" w:lineRule="auto"/>
              <w:ind w:left="85" w:right="229"/>
              <w:rPr>
                <w:rFonts w:ascii="Arial" w:eastAsia="Trebuchet MS" w:hAnsi="Arial" w:cs="Arial"/>
                <w:lang w:val="ru-RU"/>
              </w:rPr>
            </w:pPr>
            <w:r w:rsidRPr="00662321">
              <w:rPr>
                <w:rFonts w:ascii="Arial" w:eastAsia="Trebuchet MS" w:hAnsi="Arial" w:cs="Arial"/>
                <w:lang w:val="ru-RU"/>
              </w:rPr>
              <w:t>Частотно–регулируемый</w:t>
            </w:r>
            <w:r w:rsidRPr="00662321">
              <w:rPr>
                <w:rFonts w:ascii="Arial" w:eastAsia="Trebuchet MS" w:hAnsi="Arial" w:cs="Arial"/>
                <w:spacing w:val="33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привод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в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нефтегазовых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технологиях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: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метод.</w:t>
            </w:r>
            <w:r w:rsidRPr="00662321">
              <w:rPr>
                <w:rFonts w:ascii="Arial" w:eastAsia="Trebuchet MS" w:hAnsi="Arial" w:cs="Arial"/>
                <w:spacing w:val="-60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указания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/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Самар.гос.техн.ун-т,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Электромеханика</w:t>
            </w:r>
            <w:r w:rsidRPr="00662321">
              <w:rPr>
                <w:rFonts w:ascii="Arial" w:eastAsia="Trebuchet MS" w:hAnsi="Arial" w:cs="Arial"/>
                <w:spacing w:val="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и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автомобильное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электрооборудование; сост.:  А.М. Абакумов, В.Е. Антропов. - Самара,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2016. - 23 с.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</w:p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8A63E7" w:rsidRPr="00662321" w:rsidTr="003D2113">
        <w:trPr>
          <w:trHeight w:val="457"/>
        </w:trPr>
        <w:tc>
          <w:tcPr>
            <w:tcW w:w="9621" w:type="dxa"/>
            <w:gridSpan w:val="3"/>
            <w:vAlign w:val="center"/>
          </w:tcPr>
          <w:p w:rsidR="008A63E7" w:rsidRPr="00662321" w:rsidRDefault="008A63E7" w:rsidP="002B5254">
            <w:pPr>
              <w:spacing w:before="84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Дополнительная литература</w:t>
            </w:r>
          </w:p>
        </w:tc>
      </w:tr>
      <w:tr w:rsidR="003D2113" w:rsidRPr="00662321" w:rsidTr="00082C57">
        <w:trPr>
          <w:trHeight w:val="897"/>
        </w:trPr>
        <w:tc>
          <w:tcPr>
            <w:tcW w:w="500" w:type="dxa"/>
          </w:tcPr>
          <w:p w:rsidR="003D2113" w:rsidRPr="00662321" w:rsidRDefault="003D2113" w:rsidP="002B5254">
            <w:pPr>
              <w:spacing w:before="210"/>
              <w:rPr>
                <w:rFonts w:ascii="Arial" w:eastAsia="Times New Roman" w:hAnsi="Arial" w:cs="Arial"/>
              </w:rPr>
            </w:pPr>
          </w:p>
          <w:p w:rsidR="003D2113" w:rsidRPr="00662321" w:rsidRDefault="003D2113" w:rsidP="002B5254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1</w:t>
            </w:r>
          </w:p>
        </w:tc>
        <w:tc>
          <w:tcPr>
            <w:tcW w:w="6853" w:type="dxa"/>
          </w:tcPr>
          <w:p w:rsidR="003D2113" w:rsidRPr="00662321" w:rsidRDefault="003D2113" w:rsidP="002B5254">
            <w:pPr>
              <w:spacing w:before="76" w:line="247" w:lineRule="auto"/>
              <w:ind w:left="85" w:right="416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Абакумов А.М. Управление электромеханическими преобразователями. Управление асинхронными двигателями : учеб.- метод. пособие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А М. Абакумов, Д.Г. Рандин, А.С. Леоненко; Самар.гос.техн.ун-т. - Самара, 2017. - 68 с.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</w:p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3D2113" w:rsidRPr="00662321" w:rsidTr="00082C57">
        <w:trPr>
          <w:trHeight w:val="834"/>
        </w:trPr>
        <w:tc>
          <w:tcPr>
            <w:tcW w:w="500" w:type="dxa"/>
          </w:tcPr>
          <w:p w:rsidR="003D2113" w:rsidRPr="00662321" w:rsidRDefault="003D2113" w:rsidP="002B5254">
            <w:pPr>
              <w:spacing w:before="210"/>
              <w:rPr>
                <w:rFonts w:ascii="Arial" w:eastAsia="Times New Roman" w:hAnsi="Arial" w:cs="Arial"/>
              </w:rPr>
            </w:pPr>
          </w:p>
          <w:p w:rsidR="003D2113" w:rsidRPr="00662321" w:rsidRDefault="003D2113" w:rsidP="002B5254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2</w:t>
            </w:r>
          </w:p>
        </w:tc>
        <w:tc>
          <w:tcPr>
            <w:tcW w:w="6853" w:type="dxa"/>
          </w:tcPr>
          <w:p w:rsidR="003D2113" w:rsidRPr="00662321" w:rsidRDefault="003D2113" w:rsidP="002B5254">
            <w:pPr>
              <w:spacing w:before="76" w:line="247" w:lineRule="auto"/>
              <w:ind w:left="85" w:right="198"/>
              <w:jc w:val="both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Коломийцев Ю.Н. Электротехник</w:t>
            </w:r>
            <w:r w:rsidR="000D459B" w:rsidRPr="00662321">
              <w:rPr>
                <w:rFonts w:ascii="Arial" w:eastAsia="Times New Roman" w:hAnsi="Arial" w:cs="Arial"/>
                <w:lang w:val="ru-RU"/>
              </w:rPr>
              <w:t>а. Электрические трансформаторы</w:t>
            </w:r>
            <w:r w:rsidRPr="00662321">
              <w:rPr>
                <w:rFonts w:ascii="Arial" w:eastAsia="Times New Roman" w:hAnsi="Arial" w:cs="Arial"/>
                <w:lang w:val="ru-RU"/>
              </w:rPr>
              <w:t>: учеб.пособие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Ю.Н.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Коломийцев,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А.И.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Шимаров;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Самар.гос.техн.ун-т, Теоретическая и общая электротехника. - Самара, 2014. - 75 </w:t>
            </w:r>
            <w:r w:rsidRPr="00662321">
              <w:rPr>
                <w:rFonts w:ascii="Arial" w:eastAsia="Times New Roman" w:hAnsi="Arial" w:cs="Arial"/>
              </w:rPr>
              <w:t>c</w:t>
            </w:r>
            <w:r w:rsidRPr="00662321">
              <w:rPr>
                <w:rFonts w:ascii="Arial" w:eastAsia="Times New Roman" w:hAnsi="Arial" w:cs="Arial"/>
                <w:lang w:val="ru-RU"/>
              </w:rPr>
              <w:t>.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</w:p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3D2113" w:rsidRPr="00662321" w:rsidTr="00082C57">
        <w:trPr>
          <w:trHeight w:val="906"/>
        </w:trPr>
        <w:tc>
          <w:tcPr>
            <w:tcW w:w="500" w:type="dxa"/>
          </w:tcPr>
          <w:p w:rsidR="003D2113" w:rsidRPr="00662321" w:rsidRDefault="003D2113" w:rsidP="002B5254">
            <w:pPr>
              <w:spacing w:before="84"/>
              <w:rPr>
                <w:rFonts w:ascii="Arial" w:eastAsia="Times New Roman" w:hAnsi="Arial" w:cs="Arial"/>
              </w:rPr>
            </w:pPr>
          </w:p>
          <w:p w:rsidR="003D2113" w:rsidRPr="00662321" w:rsidRDefault="003D2113" w:rsidP="002B5254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3</w:t>
            </w:r>
          </w:p>
        </w:tc>
        <w:tc>
          <w:tcPr>
            <w:tcW w:w="6853" w:type="dxa"/>
          </w:tcPr>
          <w:p w:rsidR="003D2113" w:rsidRPr="00662321" w:rsidRDefault="003D2113" w:rsidP="003D2113">
            <w:pPr>
              <w:spacing w:before="76" w:line="247" w:lineRule="auto"/>
              <w:ind w:left="8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Кононов В.М. Расчет прочности и надежности оборудования нефтегазовых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промыслов: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учеб.пособие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В.М.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Кононов,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Ю.Н.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Захаров, И.С. Куликова. - М., МГОУ, 2012. - 150 с.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3D2113" w:rsidRPr="00662321" w:rsidTr="00082C57">
        <w:trPr>
          <w:trHeight w:val="906"/>
        </w:trPr>
        <w:tc>
          <w:tcPr>
            <w:tcW w:w="500" w:type="dxa"/>
          </w:tcPr>
          <w:p w:rsidR="003D2113" w:rsidRPr="00662321" w:rsidRDefault="003D2113" w:rsidP="002B5254">
            <w:pPr>
              <w:spacing w:before="84"/>
              <w:rPr>
                <w:rFonts w:ascii="Arial" w:eastAsia="Times New Roman" w:hAnsi="Arial" w:cs="Arial"/>
              </w:rPr>
            </w:pPr>
          </w:p>
          <w:p w:rsidR="003D2113" w:rsidRPr="00662321" w:rsidRDefault="003D2113" w:rsidP="002B5254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4</w:t>
            </w:r>
          </w:p>
        </w:tc>
        <w:tc>
          <w:tcPr>
            <w:tcW w:w="6853" w:type="dxa"/>
          </w:tcPr>
          <w:p w:rsidR="003D2113" w:rsidRPr="00662321" w:rsidRDefault="003D2113" w:rsidP="003D2113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Макаричев Ю.А. Синхронные машины: учеб.пособие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Ю.А. Макаричев, В.Н. Овсянников; Самар.гос.техн.ун-т. - Самара, 2011. - 152 </w:t>
            </w:r>
            <w:r w:rsidRPr="00662321">
              <w:rPr>
                <w:rFonts w:ascii="Arial" w:eastAsia="Times New Roman" w:hAnsi="Arial" w:cs="Arial"/>
                <w:spacing w:val="-6"/>
                <w:lang w:val="ru-RU"/>
              </w:rPr>
              <w:t>с.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3D2113" w:rsidRPr="00662321" w:rsidTr="00082C57">
        <w:trPr>
          <w:trHeight w:val="905"/>
        </w:trPr>
        <w:tc>
          <w:tcPr>
            <w:tcW w:w="500" w:type="dxa"/>
          </w:tcPr>
          <w:p w:rsidR="003D2113" w:rsidRPr="00662321" w:rsidRDefault="003D2113" w:rsidP="002B5254">
            <w:pPr>
              <w:spacing w:before="84"/>
              <w:rPr>
                <w:rFonts w:ascii="Arial" w:eastAsia="Times New Roman" w:hAnsi="Arial" w:cs="Arial"/>
              </w:rPr>
            </w:pPr>
          </w:p>
          <w:p w:rsidR="003D2113" w:rsidRPr="00662321" w:rsidRDefault="003D2113" w:rsidP="002B5254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5</w:t>
            </w:r>
          </w:p>
        </w:tc>
        <w:tc>
          <w:tcPr>
            <w:tcW w:w="6853" w:type="dxa"/>
          </w:tcPr>
          <w:p w:rsidR="003D2113" w:rsidRPr="00662321" w:rsidRDefault="003D2113" w:rsidP="002B5254">
            <w:pPr>
              <w:spacing w:before="76" w:line="247" w:lineRule="auto"/>
              <w:ind w:left="85" w:right="76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Рожкова Л.Д. Электрооборудование электрических станций и подстанций:</w:t>
            </w:r>
            <w:r w:rsidRPr="00662321">
              <w:rPr>
                <w:rFonts w:ascii="Arial" w:eastAsia="Times New Roman" w:hAnsi="Arial" w:cs="Arial"/>
                <w:spacing w:val="-16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Учеб.</w:t>
            </w:r>
            <w:r w:rsidRPr="00662321">
              <w:rPr>
                <w:rFonts w:ascii="Arial" w:eastAsia="Times New Roman" w:hAnsi="Arial" w:cs="Arial"/>
                <w:spacing w:val="-16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imes New Roman" w:hAnsi="Arial" w:cs="Arial"/>
                <w:spacing w:val="-13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Л.Д. Рожкова, Л.К. Карнеева, Т.В. Чиркова</w:t>
            </w:r>
            <w:r w:rsidRPr="00662321">
              <w:rPr>
                <w:rFonts w:ascii="Arial" w:eastAsia="Times New Roman" w:hAnsi="Arial" w:cs="Arial"/>
                <w:spacing w:val="-15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. -</w:t>
            </w:r>
            <w:r w:rsidRPr="00662321">
              <w:rPr>
                <w:rFonts w:ascii="Arial" w:eastAsia="Times New Roman" w:hAnsi="Arial" w:cs="Arial"/>
                <w:spacing w:val="-16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6-е изд.,стер. - М., </w:t>
            </w:r>
            <w:r w:rsidRPr="00662321">
              <w:rPr>
                <w:rFonts w:ascii="Arial" w:eastAsia="Times New Roman" w:hAnsi="Arial" w:cs="Arial"/>
              </w:rPr>
              <w:t>Academia</w:t>
            </w:r>
            <w:r w:rsidRPr="00662321">
              <w:rPr>
                <w:rFonts w:ascii="Arial" w:eastAsia="Times New Roman" w:hAnsi="Arial" w:cs="Arial"/>
                <w:lang w:val="ru-RU"/>
              </w:rPr>
              <w:t>, 2009. - 447 с.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>Электронный ресурс</w:t>
            </w:r>
          </w:p>
        </w:tc>
      </w:tr>
      <w:tr w:rsidR="003D2113" w:rsidRPr="00662321" w:rsidTr="00082C57">
        <w:trPr>
          <w:trHeight w:val="574"/>
        </w:trPr>
        <w:tc>
          <w:tcPr>
            <w:tcW w:w="500" w:type="dxa"/>
          </w:tcPr>
          <w:p w:rsidR="003D2113" w:rsidRPr="00662321" w:rsidRDefault="003D2113" w:rsidP="002B5254">
            <w:pPr>
              <w:spacing w:before="84"/>
              <w:rPr>
                <w:rFonts w:ascii="Arial" w:eastAsia="Times New Roman" w:hAnsi="Arial" w:cs="Arial"/>
                <w:lang w:val="ru-RU"/>
              </w:rPr>
            </w:pPr>
          </w:p>
          <w:p w:rsidR="003D2113" w:rsidRPr="00662321" w:rsidRDefault="003D2113" w:rsidP="002B5254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5"/>
                <w:w w:val="110"/>
                <w:lang w:val="ru-RU"/>
              </w:rPr>
              <w:t>6</w:t>
            </w:r>
          </w:p>
        </w:tc>
        <w:tc>
          <w:tcPr>
            <w:tcW w:w="6853" w:type="dxa"/>
          </w:tcPr>
          <w:p w:rsidR="003D2113" w:rsidRPr="00662321" w:rsidRDefault="003D2113" w:rsidP="002B5254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Электропривод и электрооборудование; Новосибирский государственный аграрный университет, 2012</w:t>
            </w:r>
          </w:p>
        </w:tc>
        <w:tc>
          <w:tcPr>
            <w:tcW w:w="2268" w:type="dxa"/>
          </w:tcPr>
          <w:p w:rsidR="003D2113" w:rsidRPr="00662321" w:rsidRDefault="003D2113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8A63E7" w:rsidRPr="00662321" w:rsidTr="008A63E7">
        <w:trPr>
          <w:trHeight w:val="399"/>
        </w:trPr>
        <w:tc>
          <w:tcPr>
            <w:tcW w:w="9621" w:type="dxa"/>
            <w:gridSpan w:val="3"/>
            <w:vAlign w:val="center"/>
          </w:tcPr>
          <w:p w:rsidR="008A63E7" w:rsidRPr="00662321" w:rsidRDefault="008A63E7" w:rsidP="002B5254">
            <w:pPr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Учебно-методическое</w:t>
            </w:r>
            <w:r w:rsidRPr="00662321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</w:rPr>
              <w:t>обеспечение</w:t>
            </w:r>
          </w:p>
        </w:tc>
      </w:tr>
      <w:tr w:rsidR="008A63E7" w:rsidRPr="00662321" w:rsidTr="00082C57">
        <w:trPr>
          <w:trHeight w:val="1390"/>
        </w:trPr>
        <w:tc>
          <w:tcPr>
            <w:tcW w:w="500" w:type="dxa"/>
          </w:tcPr>
          <w:p w:rsidR="008A63E7" w:rsidRPr="00662321" w:rsidRDefault="008A63E7" w:rsidP="002B5254">
            <w:pPr>
              <w:rPr>
                <w:rFonts w:ascii="Arial" w:eastAsia="Times New Roman" w:hAnsi="Arial" w:cs="Arial"/>
              </w:rPr>
            </w:pPr>
          </w:p>
          <w:p w:rsidR="008A63E7" w:rsidRPr="00662321" w:rsidRDefault="008A63E7" w:rsidP="002B5254">
            <w:pPr>
              <w:spacing w:before="218"/>
              <w:rPr>
                <w:rFonts w:ascii="Arial" w:eastAsia="Times New Roman" w:hAnsi="Arial" w:cs="Arial"/>
              </w:rPr>
            </w:pPr>
          </w:p>
          <w:p w:rsidR="008A63E7" w:rsidRPr="00662321" w:rsidRDefault="008A63E7" w:rsidP="002B5254">
            <w:pPr>
              <w:spacing w:before="1"/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5"/>
                <w:w w:val="110"/>
              </w:rPr>
              <w:t>1</w:t>
            </w:r>
          </w:p>
        </w:tc>
        <w:tc>
          <w:tcPr>
            <w:tcW w:w="6853" w:type="dxa"/>
          </w:tcPr>
          <w:p w:rsidR="008A63E7" w:rsidRPr="00662321" w:rsidRDefault="003D2113" w:rsidP="002B5254">
            <w:pPr>
              <w:spacing w:before="76" w:line="247" w:lineRule="auto"/>
              <w:ind w:left="85" w:right="708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Овсянников</w:t>
            </w:r>
            <w:r w:rsidR="008A63E7" w:rsidRPr="00662321">
              <w:rPr>
                <w:rFonts w:ascii="Arial" w:eastAsia="Times New Roman" w:hAnsi="Arial" w:cs="Arial"/>
                <w:lang w:val="ru-RU"/>
              </w:rPr>
              <w:t xml:space="preserve"> В.Н. Электрооборудование промысла в топ</w:t>
            </w:r>
            <w:r w:rsidRPr="00662321">
              <w:rPr>
                <w:rFonts w:ascii="Arial" w:eastAsia="Times New Roman" w:hAnsi="Arial" w:cs="Arial"/>
                <w:lang w:val="ru-RU"/>
              </w:rPr>
              <w:t>ливно-энергетическом комплексе</w:t>
            </w:r>
            <w:r w:rsidR="008A63E7" w:rsidRPr="00662321">
              <w:rPr>
                <w:rFonts w:ascii="Arial" w:eastAsia="Times New Roman" w:hAnsi="Arial" w:cs="Arial"/>
                <w:lang w:val="ru-RU"/>
              </w:rPr>
              <w:t xml:space="preserve">: учебно-методическое пособие </w:t>
            </w:r>
            <w:r w:rsidR="008A63E7"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В.Н. Овсянников, В.</w:t>
            </w:r>
            <w:r w:rsidR="008A63E7" w:rsidRPr="00662321">
              <w:rPr>
                <w:rFonts w:ascii="Arial" w:eastAsia="Times New Roman" w:hAnsi="Arial" w:cs="Arial"/>
                <w:lang w:val="ru-RU"/>
              </w:rPr>
              <w:t>Е. Верещагин; Самарский государственный технический университет, Электромеханика и автомобильное электрооборудование.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8A63E7" w:rsidRPr="00662321">
              <w:rPr>
                <w:rFonts w:ascii="Arial" w:eastAsia="Times New Roman" w:hAnsi="Arial" w:cs="Arial"/>
                <w:lang w:val="ru-RU"/>
              </w:rPr>
              <w:t>- Самара, 2020.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8A63E7" w:rsidRPr="00662321">
              <w:rPr>
                <w:rFonts w:ascii="Arial" w:eastAsia="Times New Roman" w:hAnsi="Arial" w:cs="Arial"/>
                <w:lang w:val="ru-RU"/>
              </w:rPr>
              <w:t>- 202 с</w:t>
            </w:r>
            <w:r w:rsidRPr="00662321">
              <w:rPr>
                <w:rFonts w:ascii="Arial" w:eastAsia="Times New Roman" w:hAnsi="Arial" w:cs="Arial"/>
                <w:lang w:val="ru-RU"/>
              </w:rPr>
              <w:t>.</w:t>
            </w:r>
          </w:p>
        </w:tc>
        <w:tc>
          <w:tcPr>
            <w:tcW w:w="2268" w:type="dxa"/>
          </w:tcPr>
          <w:p w:rsidR="008A63E7" w:rsidRPr="00662321" w:rsidRDefault="008A63E7" w:rsidP="002B5254">
            <w:pPr>
              <w:rPr>
                <w:rFonts w:ascii="Arial" w:eastAsia="Times New Roman" w:hAnsi="Arial" w:cs="Arial"/>
                <w:lang w:val="ru-RU"/>
              </w:rPr>
            </w:pPr>
          </w:p>
          <w:p w:rsidR="008A63E7" w:rsidRPr="00662321" w:rsidRDefault="008A63E7" w:rsidP="003D2113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</w:tbl>
    <w:p w:rsidR="00662321" w:rsidRDefault="00662321" w:rsidP="00662321">
      <w:pPr>
        <w:pStyle w:val="a5"/>
        <w:tabs>
          <w:tab w:val="left" w:pos="709"/>
          <w:tab w:val="left" w:pos="1134"/>
        </w:tabs>
        <w:ind w:left="0"/>
        <w:jc w:val="center"/>
        <w:rPr>
          <w:rFonts w:ascii="Arial" w:hAnsi="Arial" w:cs="Arial"/>
        </w:rPr>
      </w:pPr>
    </w:p>
    <w:p w:rsidR="003D2113" w:rsidRPr="00662321" w:rsidRDefault="00662321" w:rsidP="00662321">
      <w:pPr>
        <w:pStyle w:val="a5"/>
        <w:tabs>
          <w:tab w:val="left" w:pos="709"/>
          <w:tab w:val="left" w:pos="1134"/>
        </w:tabs>
        <w:ind w:left="0"/>
        <w:jc w:val="center"/>
        <w:rPr>
          <w:rFonts w:ascii="Arial" w:hAnsi="Arial" w:cs="Arial"/>
          <w:b/>
        </w:rPr>
      </w:pPr>
      <w:r w:rsidRPr="00662321">
        <w:rPr>
          <w:rFonts w:ascii="Arial" w:hAnsi="Arial" w:cs="Arial"/>
          <w:b/>
        </w:rPr>
        <w:t>Интернет-источники</w:t>
      </w:r>
    </w:p>
    <w:tbl>
      <w:tblPr>
        <w:tblStyle w:val="TableNormal"/>
        <w:tblW w:w="9621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35"/>
        <w:gridCol w:w="3118"/>
        <w:gridCol w:w="2268"/>
      </w:tblGrid>
      <w:tr w:rsidR="00662321" w:rsidRPr="00662321" w:rsidTr="00662321">
        <w:trPr>
          <w:trHeight w:val="654"/>
        </w:trPr>
        <w:tc>
          <w:tcPr>
            <w:tcW w:w="500" w:type="dxa"/>
          </w:tcPr>
          <w:p w:rsidR="00662321" w:rsidRPr="00662321" w:rsidRDefault="00662321" w:rsidP="008D11D1">
            <w:pPr>
              <w:spacing w:before="76" w:line="247" w:lineRule="auto"/>
              <w:ind w:left="85" w:right="59" w:firstLine="51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spacing w:val="-10"/>
                <w:w w:val="105"/>
              </w:rPr>
              <w:t xml:space="preserve">№ </w:t>
            </w:r>
            <w:r w:rsidRPr="00662321">
              <w:rPr>
                <w:rFonts w:ascii="Arial" w:eastAsia="Times New Roman" w:hAnsi="Arial" w:cs="Arial"/>
                <w:b/>
                <w:spacing w:val="-4"/>
              </w:rPr>
              <w:t>п/п</w:t>
            </w:r>
          </w:p>
        </w:tc>
        <w:tc>
          <w:tcPr>
            <w:tcW w:w="3735" w:type="dxa"/>
          </w:tcPr>
          <w:p w:rsidR="00662321" w:rsidRPr="00662321" w:rsidRDefault="00662321" w:rsidP="008D11D1">
            <w:pPr>
              <w:spacing w:before="202"/>
              <w:ind w:left="1174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spacing w:val="-2"/>
                <w:w w:val="105"/>
              </w:rPr>
              <w:t>Наименование</w:t>
            </w:r>
          </w:p>
        </w:tc>
        <w:tc>
          <w:tcPr>
            <w:tcW w:w="3118" w:type="dxa"/>
          </w:tcPr>
          <w:p w:rsidR="00662321" w:rsidRPr="00662321" w:rsidRDefault="00662321" w:rsidP="008D11D1">
            <w:pPr>
              <w:spacing w:before="202"/>
              <w:ind w:left="744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w w:val="110"/>
              </w:rPr>
              <w:t>Краткое</w:t>
            </w:r>
            <w:r w:rsidRPr="00662321">
              <w:rPr>
                <w:rFonts w:ascii="Arial" w:eastAsia="Times New Roman" w:hAnsi="Arial" w:cs="Arial"/>
                <w:b/>
                <w:spacing w:val="-11"/>
                <w:w w:val="110"/>
              </w:rPr>
              <w:t xml:space="preserve"> </w:t>
            </w:r>
            <w:r w:rsidRPr="00662321">
              <w:rPr>
                <w:rFonts w:ascii="Arial" w:eastAsia="Times New Roman" w:hAnsi="Arial" w:cs="Arial"/>
                <w:b/>
                <w:spacing w:val="-2"/>
                <w:w w:val="110"/>
              </w:rPr>
              <w:t>описание</w:t>
            </w:r>
          </w:p>
        </w:tc>
        <w:tc>
          <w:tcPr>
            <w:tcW w:w="2268" w:type="dxa"/>
          </w:tcPr>
          <w:p w:rsidR="00662321" w:rsidRPr="00662321" w:rsidRDefault="00662321" w:rsidP="008D11D1">
            <w:pPr>
              <w:spacing w:before="202"/>
              <w:ind w:left="280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</w:rPr>
              <w:t>Режим</w:t>
            </w:r>
            <w:r w:rsidRPr="00662321">
              <w:rPr>
                <w:rFonts w:ascii="Arial" w:eastAsia="Times New Roman" w:hAnsi="Arial" w:cs="Arial"/>
                <w:b/>
                <w:spacing w:val="52"/>
              </w:rPr>
              <w:t xml:space="preserve"> </w:t>
            </w:r>
            <w:r w:rsidRPr="00662321">
              <w:rPr>
                <w:rFonts w:ascii="Arial" w:eastAsia="Times New Roman" w:hAnsi="Arial" w:cs="Arial"/>
                <w:b/>
                <w:spacing w:val="-2"/>
              </w:rPr>
              <w:t>доступа</w:t>
            </w:r>
          </w:p>
        </w:tc>
      </w:tr>
      <w:tr w:rsidR="00662321" w:rsidRPr="00662321" w:rsidTr="00662321">
        <w:trPr>
          <w:trHeight w:val="1303"/>
        </w:trPr>
        <w:tc>
          <w:tcPr>
            <w:tcW w:w="500" w:type="dxa"/>
            <w:vAlign w:val="center"/>
          </w:tcPr>
          <w:p w:rsidR="00662321" w:rsidRPr="00662321" w:rsidRDefault="00662321" w:rsidP="0066232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1</w:t>
            </w:r>
          </w:p>
        </w:tc>
        <w:tc>
          <w:tcPr>
            <w:tcW w:w="3735" w:type="dxa"/>
          </w:tcPr>
          <w:p w:rsidR="00662321" w:rsidRPr="00662321" w:rsidRDefault="00662321" w:rsidP="008D11D1">
            <w:pPr>
              <w:ind w:left="8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Архив</w:t>
            </w:r>
            <w:r w:rsidRPr="00662321">
              <w:rPr>
                <w:rFonts w:ascii="Arial" w:eastAsia="Times New Roman" w:hAnsi="Arial" w:cs="Arial"/>
                <w:spacing w:val="9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>журнала</w:t>
            </w:r>
          </w:p>
          <w:p w:rsidR="00662321" w:rsidRPr="00662321" w:rsidRDefault="00662321" w:rsidP="00662321">
            <w:pPr>
              <w:spacing w:line="247" w:lineRule="auto"/>
              <w:ind w:left="85" w:right="6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 xml:space="preserve">«Энергоэффективность.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Энергобезопасность. Энергонадзор». </w:t>
            </w:r>
            <w:r>
              <w:rPr>
                <w:rFonts w:ascii="Arial" w:eastAsia="Times New Roman" w:hAnsi="Arial" w:cs="Arial"/>
                <w:w w:val="105"/>
                <w:lang w:val="ru-RU"/>
              </w:rPr>
              <w:t>Полные тексты статей</w:t>
            </w:r>
          </w:p>
        </w:tc>
        <w:tc>
          <w:tcPr>
            <w:tcW w:w="3118" w:type="dxa"/>
          </w:tcPr>
          <w:p w:rsidR="00662321" w:rsidRPr="00662321" w:rsidRDefault="00662321" w:rsidP="008D11D1">
            <w:pPr>
              <w:rPr>
                <w:rFonts w:ascii="Arial" w:eastAsia="Times New Roman" w:hAnsi="Arial" w:cs="Arial"/>
                <w:b/>
                <w:lang w:val="ru-RU"/>
              </w:rPr>
            </w:pPr>
          </w:p>
          <w:p w:rsidR="00662321" w:rsidRPr="00662321" w:rsidRDefault="00662321" w:rsidP="008D11D1">
            <w:pPr>
              <w:rPr>
                <w:rFonts w:ascii="Arial" w:eastAsia="Times New Roman" w:hAnsi="Arial" w:cs="Arial"/>
                <w:b/>
                <w:lang w:val="ru-RU"/>
              </w:rPr>
            </w:pPr>
          </w:p>
          <w:p w:rsidR="00662321" w:rsidRPr="00662321" w:rsidRDefault="00DE34D6" w:rsidP="008D11D1">
            <w:pPr>
              <w:ind w:left="85"/>
              <w:rPr>
                <w:rFonts w:ascii="Arial" w:eastAsia="Times New Roman" w:hAnsi="Arial" w:cs="Arial"/>
                <w:lang w:val="ru-RU"/>
              </w:rPr>
            </w:pPr>
            <w:hyperlink r:id="rId9">
              <w:r w:rsidR="00662321" w:rsidRPr="00662321">
                <w:rPr>
                  <w:rFonts w:ascii="Arial" w:eastAsia="Times New Roman" w:hAnsi="Arial" w:cs="Arial"/>
                  <w:spacing w:val="-2"/>
                </w:rPr>
                <w:t>http</w:t>
              </w:r>
              <w:r w:rsidR="00662321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://</w:t>
              </w:r>
              <w:r w:rsidR="00662321" w:rsidRPr="00662321">
                <w:rPr>
                  <w:rFonts w:ascii="Arial" w:eastAsia="Times New Roman" w:hAnsi="Arial" w:cs="Arial"/>
                  <w:spacing w:val="-2"/>
                </w:rPr>
                <w:t>iestream</w:t>
              </w:r>
              <w:r w:rsidR="00662321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.</w:t>
              </w:r>
              <w:r w:rsidR="00662321" w:rsidRPr="00662321">
                <w:rPr>
                  <w:rFonts w:ascii="Arial" w:eastAsia="Times New Roman" w:hAnsi="Arial" w:cs="Arial"/>
                  <w:spacing w:val="-2"/>
                </w:rPr>
                <w:t>ru</w:t>
              </w:r>
              <w:r w:rsidR="00662321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/</w:t>
              </w:r>
              <w:r w:rsidR="00662321" w:rsidRPr="00662321">
                <w:rPr>
                  <w:rFonts w:ascii="Arial" w:eastAsia="Times New Roman" w:hAnsi="Arial" w:cs="Arial"/>
                  <w:spacing w:val="-2"/>
                </w:rPr>
                <w:t>Arhives</w:t>
              </w:r>
              <w:r w:rsidR="00662321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.</w:t>
              </w:r>
              <w:r w:rsidR="00662321" w:rsidRPr="00662321">
                <w:rPr>
                  <w:rFonts w:ascii="Arial" w:eastAsia="Times New Roman" w:hAnsi="Arial" w:cs="Arial"/>
                  <w:spacing w:val="-2"/>
                </w:rPr>
                <w:t>html</w:t>
              </w:r>
            </w:hyperlink>
          </w:p>
        </w:tc>
        <w:tc>
          <w:tcPr>
            <w:tcW w:w="2268" w:type="dxa"/>
          </w:tcPr>
          <w:p w:rsidR="00662321" w:rsidRPr="00662321" w:rsidRDefault="00662321" w:rsidP="00662321">
            <w:pPr>
              <w:ind w:left="142"/>
              <w:rPr>
                <w:rFonts w:ascii="Arial" w:eastAsia="Times New Roman" w:hAnsi="Arial" w:cs="Arial"/>
                <w:b/>
                <w:lang w:val="ru-RU"/>
              </w:rPr>
            </w:pPr>
          </w:p>
          <w:p w:rsidR="00662321" w:rsidRPr="00662321" w:rsidRDefault="00662321" w:rsidP="0066232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  <w:tr w:rsidR="00662321" w:rsidRPr="00662321" w:rsidTr="00662321">
        <w:trPr>
          <w:trHeight w:val="481"/>
        </w:trPr>
        <w:tc>
          <w:tcPr>
            <w:tcW w:w="500" w:type="dxa"/>
            <w:vAlign w:val="center"/>
          </w:tcPr>
          <w:p w:rsidR="00662321" w:rsidRPr="00662321" w:rsidRDefault="00662321" w:rsidP="0066232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2</w:t>
            </w:r>
          </w:p>
        </w:tc>
        <w:tc>
          <w:tcPr>
            <w:tcW w:w="3735" w:type="dxa"/>
          </w:tcPr>
          <w:p w:rsidR="00662321" w:rsidRPr="00662321" w:rsidRDefault="00662321" w:rsidP="008D11D1">
            <w:pPr>
              <w:ind w:left="85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Министерство</w:t>
            </w:r>
            <w:r w:rsidRPr="00662321">
              <w:rPr>
                <w:rFonts w:ascii="Arial" w:eastAsia="Times New Roman" w:hAnsi="Arial" w:cs="Arial"/>
                <w:spacing w:val="35"/>
              </w:rPr>
              <w:t xml:space="preserve"> </w:t>
            </w:r>
            <w:r>
              <w:rPr>
                <w:rFonts w:ascii="Arial" w:eastAsia="Times New Roman" w:hAnsi="Arial" w:cs="Arial"/>
                <w:lang w:val="ru-RU"/>
              </w:rPr>
              <w:t>э</w:t>
            </w:r>
            <w:r w:rsidRPr="00662321">
              <w:rPr>
                <w:rFonts w:ascii="Arial" w:eastAsia="Times New Roman" w:hAnsi="Arial" w:cs="Arial"/>
              </w:rPr>
              <w:t>нергетики</w:t>
            </w:r>
            <w:r w:rsidRPr="00662321">
              <w:rPr>
                <w:rFonts w:ascii="Arial" w:eastAsia="Times New Roman" w:hAnsi="Arial" w:cs="Arial"/>
                <w:spacing w:val="36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5"/>
              </w:rPr>
              <w:t>РФ</w:t>
            </w:r>
          </w:p>
        </w:tc>
        <w:tc>
          <w:tcPr>
            <w:tcW w:w="3118" w:type="dxa"/>
          </w:tcPr>
          <w:p w:rsidR="00662321" w:rsidRPr="00662321" w:rsidRDefault="00DE34D6" w:rsidP="008D11D1">
            <w:pPr>
              <w:ind w:left="85"/>
              <w:rPr>
                <w:rFonts w:ascii="Arial" w:eastAsia="Times New Roman" w:hAnsi="Arial" w:cs="Arial"/>
              </w:rPr>
            </w:pPr>
            <w:hyperlink r:id="rId10">
              <w:r w:rsidR="00662321" w:rsidRPr="00662321">
                <w:rPr>
                  <w:rFonts w:ascii="Arial" w:eastAsia="Times New Roman" w:hAnsi="Arial" w:cs="Arial"/>
                  <w:spacing w:val="-2"/>
                </w:rPr>
                <w:t>http://www.minenergo.gov.ru/</w:t>
              </w:r>
            </w:hyperlink>
          </w:p>
        </w:tc>
        <w:tc>
          <w:tcPr>
            <w:tcW w:w="2268" w:type="dxa"/>
          </w:tcPr>
          <w:p w:rsidR="00662321" w:rsidRPr="00662321" w:rsidRDefault="00662321" w:rsidP="0066232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  <w:tr w:rsidR="00662321" w:rsidRPr="00662321" w:rsidTr="00662321">
        <w:trPr>
          <w:trHeight w:val="654"/>
        </w:trPr>
        <w:tc>
          <w:tcPr>
            <w:tcW w:w="500" w:type="dxa"/>
            <w:vAlign w:val="center"/>
          </w:tcPr>
          <w:p w:rsidR="00662321" w:rsidRPr="00662321" w:rsidRDefault="00662321" w:rsidP="0066232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3</w:t>
            </w:r>
          </w:p>
        </w:tc>
        <w:tc>
          <w:tcPr>
            <w:tcW w:w="3735" w:type="dxa"/>
          </w:tcPr>
          <w:p w:rsidR="00662321" w:rsidRPr="00662321" w:rsidRDefault="00662321" w:rsidP="008D11D1">
            <w:pPr>
              <w:spacing w:line="247" w:lineRule="auto"/>
              <w:ind w:left="8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Новости энергетики, атомной и </w:t>
            </w:r>
            <w:r w:rsidRPr="00662321">
              <w:rPr>
                <w:rFonts w:ascii="Arial" w:eastAsia="Times New Roman" w:hAnsi="Arial" w:cs="Arial"/>
                <w:w w:val="105"/>
                <w:lang w:val="ru-RU"/>
              </w:rPr>
              <w:t>ядерной промышленности</w:t>
            </w:r>
          </w:p>
        </w:tc>
        <w:tc>
          <w:tcPr>
            <w:tcW w:w="3118" w:type="dxa"/>
          </w:tcPr>
          <w:p w:rsidR="00662321" w:rsidRPr="00662321" w:rsidRDefault="00DE34D6" w:rsidP="008D11D1">
            <w:pPr>
              <w:ind w:left="85"/>
              <w:rPr>
                <w:rFonts w:ascii="Arial" w:eastAsia="Times New Roman" w:hAnsi="Arial" w:cs="Arial"/>
                <w:lang w:val="ru-RU"/>
              </w:rPr>
            </w:pPr>
            <w:hyperlink r:id="rId11">
              <w:r w:rsidR="00662321" w:rsidRPr="00662321">
                <w:rPr>
                  <w:rFonts w:ascii="Arial" w:eastAsia="Times New Roman" w:hAnsi="Arial" w:cs="Arial"/>
                  <w:spacing w:val="-6"/>
                </w:rPr>
                <w:t>http</w:t>
              </w:r>
              <w:r w:rsidR="00662321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://</w:t>
              </w:r>
              <w:r w:rsidR="00662321" w:rsidRPr="00662321">
                <w:rPr>
                  <w:rFonts w:ascii="Arial" w:eastAsia="Times New Roman" w:hAnsi="Arial" w:cs="Arial"/>
                  <w:spacing w:val="-6"/>
                </w:rPr>
                <w:t>www</w:t>
              </w:r>
              <w:r w:rsidR="00662321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.</w:t>
              </w:r>
              <w:r w:rsidR="00662321" w:rsidRPr="00662321">
                <w:rPr>
                  <w:rFonts w:ascii="Arial" w:eastAsia="Times New Roman" w:hAnsi="Arial" w:cs="Arial"/>
                  <w:spacing w:val="-6"/>
                </w:rPr>
                <w:t>minatom</w:t>
              </w:r>
              <w:r w:rsidR="00662321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.</w:t>
              </w:r>
              <w:r w:rsidR="00662321" w:rsidRPr="00662321">
                <w:rPr>
                  <w:rFonts w:ascii="Arial" w:eastAsia="Times New Roman" w:hAnsi="Arial" w:cs="Arial"/>
                  <w:spacing w:val="-6"/>
                </w:rPr>
                <w:t>ru</w:t>
              </w:r>
              <w:r w:rsidR="00662321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/</w:t>
              </w:r>
              <w:r w:rsidR="00662321" w:rsidRPr="00662321">
                <w:rPr>
                  <w:rFonts w:ascii="Arial" w:eastAsia="Times New Roman" w:hAnsi="Arial" w:cs="Arial"/>
                  <w:spacing w:val="-6"/>
                </w:rPr>
                <w:t>news</w:t>
              </w:r>
              <w:r w:rsidR="00662321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/</w:t>
              </w:r>
              <w:r w:rsidR="00662321" w:rsidRPr="00662321">
                <w:rPr>
                  <w:rFonts w:ascii="Arial" w:eastAsia="Times New Roman" w:hAnsi="Arial" w:cs="Arial"/>
                  <w:spacing w:val="-6"/>
                </w:rPr>
                <w:t>prom</w:t>
              </w:r>
            </w:hyperlink>
          </w:p>
        </w:tc>
        <w:tc>
          <w:tcPr>
            <w:tcW w:w="2268" w:type="dxa"/>
          </w:tcPr>
          <w:p w:rsidR="00662321" w:rsidRPr="00662321" w:rsidRDefault="00662321" w:rsidP="0066232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  <w:tr w:rsidR="00662321" w:rsidRPr="00662321" w:rsidTr="00662321">
        <w:trPr>
          <w:trHeight w:val="517"/>
        </w:trPr>
        <w:tc>
          <w:tcPr>
            <w:tcW w:w="500" w:type="dxa"/>
            <w:vAlign w:val="center"/>
          </w:tcPr>
          <w:p w:rsidR="00662321" w:rsidRPr="00662321" w:rsidRDefault="00662321" w:rsidP="0066232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4</w:t>
            </w:r>
          </w:p>
        </w:tc>
        <w:tc>
          <w:tcPr>
            <w:tcW w:w="3735" w:type="dxa"/>
          </w:tcPr>
          <w:p w:rsidR="00662321" w:rsidRPr="00662321" w:rsidRDefault="00662321" w:rsidP="008D11D1">
            <w:pPr>
              <w:spacing w:line="247" w:lineRule="auto"/>
              <w:ind w:left="85" w:right="669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w w:val="105"/>
              </w:rPr>
              <w:t>Энергетика</w:t>
            </w:r>
            <w:r w:rsidRPr="00662321">
              <w:rPr>
                <w:rFonts w:ascii="Arial" w:eastAsia="Times New Roman" w:hAnsi="Arial" w:cs="Arial"/>
                <w:spacing w:val="-17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105"/>
              </w:rPr>
              <w:t>и</w:t>
            </w:r>
            <w:r w:rsidRPr="00662321">
              <w:rPr>
                <w:rFonts w:ascii="Arial" w:eastAsia="Times New Roman" w:hAnsi="Arial" w:cs="Arial"/>
                <w:spacing w:val="-17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105"/>
              </w:rPr>
              <w:t xml:space="preserve">промышленность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России</w:t>
            </w:r>
          </w:p>
        </w:tc>
        <w:tc>
          <w:tcPr>
            <w:tcW w:w="3118" w:type="dxa"/>
          </w:tcPr>
          <w:p w:rsidR="00662321" w:rsidRPr="00662321" w:rsidRDefault="00DE34D6" w:rsidP="008D11D1">
            <w:pPr>
              <w:ind w:left="85"/>
              <w:rPr>
                <w:rFonts w:ascii="Arial" w:eastAsia="Times New Roman" w:hAnsi="Arial" w:cs="Arial"/>
              </w:rPr>
            </w:pPr>
            <w:hyperlink r:id="rId12">
              <w:r w:rsidR="00662321" w:rsidRPr="00662321">
                <w:rPr>
                  <w:rFonts w:ascii="Arial" w:eastAsia="Times New Roman" w:hAnsi="Arial" w:cs="Arial"/>
                  <w:spacing w:val="-2"/>
                </w:rPr>
                <w:t>http://www.eprussia.ru/</w:t>
              </w:r>
            </w:hyperlink>
          </w:p>
        </w:tc>
        <w:tc>
          <w:tcPr>
            <w:tcW w:w="2268" w:type="dxa"/>
          </w:tcPr>
          <w:p w:rsidR="00662321" w:rsidRPr="00662321" w:rsidRDefault="00662321" w:rsidP="0066232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</w:tbl>
    <w:p w:rsidR="00662321" w:rsidRDefault="00662321" w:rsidP="003D2113">
      <w:pPr>
        <w:pStyle w:val="a5"/>
        <w:tabs>
          <w:tab w:val="left" w:pos="709"/>
          <w:tab w:val="left" w:pos="1134"/>
        </w:tabs>
        <w:ind w:left="0"/>
        <w:jc w:val="both"/>
        <w:rPr>
          <w:rFonts w:ascii="Arial" w:hAnsi="Arial" w:cs="Arial"/>
        </w:rPr>
      </w:pPr>
    </w:p>
    <w:p w:rsidR="009B363D" w:rsidRPr="002C316C" w:rsidRDefault="009B363D" w:rsidP="003D2113">
      <w:pPr>
        <w:pStyle w:val="a5"/>
        <w:tabs>
          <w:tab w:val="left" w:pos="709"/>
          <w:tab w:val="left" w:pos="1134"/>
        </w:tabs>
        <w:ind w:left="0"/>
        <w:jc w:val="both"/>
        <w:rPr>
          <w:rFonts w:ascii="Arial" w:hAnsi="Arial" w:cs="Arial"/>
        </w:rPr>
      </w:pPr>
    </w:p>
    <w:p w:rsidR="003D2113" w:rsidRPr="003D2113" w:rsidRDefault="003D2113" w:rsidP="003D21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eastAsia="Calibri" w:hAnsi="Arial" w:cs="Arial"/>
          <w:b/>
          <w:sz w:val="24"/>
          <w:szCs w:val="24"/>
          <w:lang w:val="x-none" w:eastAsia="x-none"/>
        </w:rPr>
      </w:pPr>
      <w:r w:rsidRPr="003D2113">
        <w:rPr>
          <w:rFonts w:ascii="Arial" w:eastAsia="Calibri" w:hAnsi="Arial" w:cs="Arial"/>
          <w:b/>
          <w:sz w:val="24"/>
          <w:szCs w:val="24"/>
          <w:lang w:val="x-none" w:eastAsia="x-none"/>
        </w:rPr>
        <w:t>Содержание программы</w:t>
      </w:r>
    </w:p>
    <w:p w:rsidR="003D2113" w:rsidRPr="003D2113" w:rsidRDefault="003D2113" w:rsidP="003D2113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Arial" w:eastAsia="Calibri" w:hAnsi="Arial" w:cs="Arial"/>
          <w:b/>
          <w:sz w:val="24"/>
          <w:szCs w:val="24"/>
          <w:lang w:val="x-none" w:eastAsia="x-none"/>
        </w:rPr>
      </w:pPr>
    </w:p>
    <w:p w:rsidR="003D2113" w:rsidRPr="003D2113" w:rsidRDefault="003D2113" w:rsidP="003D2113">
      <w:pPr>
        <w:pStyle w:val="a5"/>
        <w:keepNext/>
        <w:keepLines/>
        <w:widowControl/>
        <w:numPr>
          <w:ilvl w:val="1"/>
          <w:numId w:val="6"/>
        </w:numPr>
        <w:tabs>
          <w:tab w:val="left" w:pos="993"/>
        </w:tabs>
        <w:ind w:left="426" w:firstLine="0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 w:rsidRPr="003D2113">
        <w:rPr>
          <w:rFonts w:ascii="Arial" w:eastAsia="Times New Roman" w:hAnsi="Arial" w:cs="Arial"/>
          <w:b/>
          <w:lang w:val="x-none" w:eastAsia="x-none"/>
        </w:rPr>
        <w:t>Календарный учебный график</w:t>
      </w:r>
    </w:p>
    <w:p w:rsidR="003D2113" w:rsidRPr="003D2113" w:rsidRDefault="003D2113" w:rsidP="003D2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2113">
        <w:rPr>
          <w:rFonts w:ascii="Arial" w:eastAsia="Calibri" w:hAnsi="Arial" w:cs="Arial"/>
          <w:sz w:val="24"/>
          <w:szCs w:val="24"/>
          <w:lang w:eastAsia="ru-RU"/>
        </w:rPr>
        <w:t>ЛЗ – лекционные занятия</w:t>
      </w:r>
    </w:p>
    <w:p w:rsidR="003D2113" w:rsidRPr="003D2113" w:rsidRDefault="003D2113" w:rsidP="003D2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2113">
        <w:rPr>
          <w:rFonts w:ascii="Arial" w:eastAsia="Calibri" w:hAnsi="Arial" w:cs="Arial"/>
          <w:sz w:val="24"/>
          <w:szCs w:val="24"/>
          <w:lang w:eastAsia="ru-RU"/>
        </w:rPr>
        <w:t>ПЗ – практические занятия</w:t>
      </w:r>
    </w:p>
    <w:p w:rsidR="003D2113" w:rsidRDefault="003D2113" w:rsidP="003D2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2113">
        <w:rPr>
          <w:rFonts w:ascii="Arial" w:eastAsia="Calibri" w:hAnsi="Arial" w:cs="Arial"/>
          <w:sz w:val="24"/>
          <w:szCs w:val="24"/>
          <w:lang w:eastAsia="ru-RU"/>
        </w:rPr>
        <w:t xml:space="preserve">СР – самостоятельная работа    </w:t>
      </w:r>
    </w:p>
    <w:p w:rsidR="00045040" w:rsidRPr="003D2113" w:rsidRDefault="00045040" w:rsidP="003D2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ЛР – лабораторная работа</w:t>
      </w:r>
    </w:p>
    <w:p w:rsidR="003D2113" w:rsidRPr="003D2113" w:rsidRDefault="003D2113" w:rsidP="003D2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2113">
        <w:rPr>
          <w:rFonts w:ascii="Arial" w:eastAsia="Calibri" w:hAnsi="Arial" w:cs="Arial"/>
          <w:sz w:val="24"/>
          <w:szCs w:val="24"/>
          <w:lang w:eastAsia="ru-RU"/>
        </w:rPr>
        <w:t>ПА – промежуточная аттестация</w:t>
      </w:r>
    </w:p>
    <w:p w:rsidR="003D2113" w:rsidRPr="003D2113" w:rsidRDefault="003D2113" w:rsidP="003D2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D2113">
        <w:rPr>
          <w:rFonts w:ascii="Arial" w:eastAsia="Calibri" w:hAnsi="Arial" w:cs="Arial"/>
          <w:sz w:val="24"/>
          <w:szCs w:val="24"/>
          <w:lang w:eastAsia="ru-RU"/>
        </w:rPr>
        <w:t>ИА – итоговая аттестация</w:t>
      </w:r>
      <w:r w:rsidRPr="003D2113">
        <w:rPr>
          <w:rFonts w:ascii="Arial" w:eastAsia="Calibri" w:hAnsi="Arial" w:cs="Arial"/>
          <w:b/>
          <w:sz w:val="24"/>
          <w:szCs w:val="24"/>
          <w:lang w:eastAsia="ru-RU"/>
        </w:rPr>
        <w:t xml:space="preserve">  </w:t>
      </w:r>
    </w:p>
    <w:p w:rsidR="003D2113" w:rsidRDefault="003D2113" w:rsidP="003D2113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lang w:eastAsia="ru-RU"/>
        </w:rPr>
      </w:pPr>
      <w:r w:rsidRPr="003941C5">
        <w:rPr>
          <w:rFonts w:ascii="Arial" w:hAnsi="Arial" w:cs="Arial"/>
          <w:sz w:val="18"/>
          <w:szCs w:val="18"/>
          <w:lang w:eastAsia="ru-RU"/>
        </w:rPr>
        <w:t xml:space="preserve">Таблица </w:t>
      </w:r>
      <w:r>
        <w:rPr>
          <w:rFonts w:ascii="Arial" w:hAnsi="Arial" w:cs="Arial"/>
          <w:sz w:val="18"/>
          <w:szCs w:val="18"/>
          <w:lang w:eastAsia="ru-RU"/>
        </w:rPr>
        <w:t>3.1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701"/>
        <w:gridCol w:w="1701"/>
        <w:gridCol w:w="1843"/>
      </w:tblGrid>
      <w:tr w:rsidR="003D2113" w:rsidRPr="00481396" w:rsidTr="003D2113">
        <w:tc>
          <w:tcPr>
            <w:tcW w:w="7938" w:type="dxa"/>
            <w:gridSpan w:val="5"/>
            <w:shd w:val="clear" w:color="auto" w:fill="auto"/>
          </w:tcPr>
          <w:p w:rsidR="003D2113" w:rsidRPr="00481396" w:rsidRDefault="003D2113" w:rsidP="00082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481396">
              <w:rPr>
                <w:rFonts w:ascii="Arial" w:eastAsia="Calibri" w:hAnsi="Arial" w:cs="Arial"/>
                <w:b/>
                <w:lang w:eastAsia="ru-RU"/>
              </w:rPr>
              <w:t xml:space="preserve">Период обучения – </w:t>
            </w:r>
            <w:r w:rsidR="00082C57" w:rsidRPr="00481396">
              <w:rPr>
                <w:rFonts w:ascii="Arial" w:eastAsia="Calibri" w:hAnsi="Arial" w:cs="Arial"/>
                <w:b/>
                <w:lang w:eastAsia="ru-RU"/>
              </w:rPr>
              <w:t>10 дней</w:t>
            </w:r>
          </w:p>
        </w:tc>
        <w:tc>
          <w:tcPr>
            <w:tcW w:w="1843" w:type="dxa"/>
          </w:tcPr>
          <w:p w:rsidR="003D2113" w:rsidRPr="00481396" w:rsidRDefault="003D2113" w:rsidP="003D21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481396">
              <w:rPr>
                <w:rFonts w:ascii="Arial" w:eastAsia="Calibri" w:hAnsi="Arial" w:cs="Arial"/>
                <w:b/>
                <w:lang w:eastAsia="ru-RU"/>
              </w:rPr>
              <w:t>Итого</w:t>
            </w:r>
          </w:p>
        </w:tc>
      </w:tr>
      <w:tr w:rsidR="000D459B" w:rsidRPr="00481396" w:rsidTr="000D459B">
        <w:trPr>
          <w:trHeight w:val="261"/>
        </w:trPr>
        <w:tc>
          <w:tcPr>
            <w:tcW w:w="1418" w:type="dxa"/>
            <w:shd w:val="clear" w:color="auto" w:fill="auto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 xml:space="preserve">1 день </w:t>
            </w:r>
          </w:p>
        </w:tc>
        <w:tc>
          <w:tcPr>
            <w:tcW w:w="1701" w:type="dxa"/>
            <w:shd w:val="clear" w:color="auto" w:fill="auto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2 день</w:t>
            </w:r>
          </w:p>
        </w:tc>
        <w:tc>
          <w:tcPr>
            <w:tcW w:w="1417" w:type="dxa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3 день</w:t>
            </w:r>
          </w:p>
        </w:tc>
        <w:tc>
          <w:tcPr>
            <w:tcW w:w="1701" w:type="dxa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4 день</w:t>
            </w:r>
          </w:p>
        </w:tc>
        <w:tc>
          <w:tcPr>
            <w:tcW w:w="1701" w:type="dxa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5 день</w:t>
            </w:r>
          </w:p>
        </w:tc>
        <w:tc>
          <w:tcPr>
            <w:tcW w:w="1843" w:type="dxa"/>
            <w:vMerge w:val="restart"/>
            <w:vAlign w:val="center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72 ч</w:t>
            </w:r>
          </w:p>
        </w:tc>
      </w:tr>
      <w:tr w:rsidR="000D459B" w:rsidRPr="00481396" w:rsidTr="003D2113">
        <w:tc>
          <w:tcPr>
            <w:tcW w:w="1418" w:type="dxa"/>
            <w:shd w:val="clear" w:color="auto" w:fill="auto"/>
          </w:tcPr>
          <w:p w:rsidR="000D459B" w:rsidRPr="00481396" w:rsidRDefault="00481396" w:rsidP="001A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ЛЗ (2</w:t>
            </w:r>
            <w:r w:rsidR="00D66E14" w:rsidRPr="00481396">
              <w:rPr>
                <w:rFonts w:ascii="Arial" w:eastAsia="Calibri" w:hAnsi="Arial" w:cs="Arial"/>
                <w:lang w:eastAsia="ru-RU"/>
              </w:rPr>
              <w:t xml:space="preserve"> ч</w:t>
            </w:r>
            <w:r w:rsidR="001A0408" w:rsidRPr="00481396">
              <w:rPr>
                <w:rFonts w:ascii="Arial" w:eastAsia="Calibri" w:hAnsi="Arial" w:cs="Arial"/>
                <w:lang w:eastAsia="ru-RU"/>
              </w:rPr>
              <w:t>)</w:t>
            </w:r>
          </w:p>
          <w:p w:rsidR="00D66E14" w:rsidRPr="00481396" w:rsidRDefault="00D66E14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ЛР (2 ч)</w:t>
            </w:r>
          </w:p>
        </w:tc>
        <w:tc>
          <w:tcPr>
            <w:tcW w:w="1701" w:type="dxa"/>
            <w:shd w:val="clear" w:color="auto" w:fill="auto"/>
          </w:tcPr>
          <w:p w:rsidR="000D459B" w:rsidRPr="00481396" w:rsidRDefault="001A0408" w:rsidP="00D6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ЛЗ (</w:t>
            </w:r>
            <w:r w:rsidR="00481396" w:rsidRPr="00481396">
              <w:rPr>
                <w:rFonts w:ascii="Arial" w:eastAsia="Calibri" w:hAnsi="Arial" w:cs="Arial"/>
                <w:lang w:eastAsia="ru-RU"/>
              </w:rPr>
              <w:t>2</w:t>
            </w:r>
            <w:r w:rsidR="00D66E14" w:rsidRPr="00481396">
              <w:rPr>
                <w:rFonts w:ascii="Arial" w:eastAsia="Calibri" w:hAnsi="Arial" w:cs="Arial"/>
                <w:lang w:eastAsia="ru-RU"/>
              </w:rPr>
              <w:t xml:space="preserve"> ч</w:t>
            </w:r>
            <w:r w:rsidRPr="00481396">
              <w:rPr>
                <w:rFonts w:ascii="Arial" w:eastAsia="Calibri" w:hAnsi="Arial" w:cs="Arial"/>
                <w:lang w:eastAsia="ru-RU"/>
              </w:rPr>
              <w:t>)</w:t>
            </w:r>
          </w:p>
          <w:p w:rsidR="00D66E14" w:rsidRPr="00481396" w:rsidRDefault="00481396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ЛР (2 ч)</w:t>
            </w:r>
          </w:p>
        </w:tc>
        <w:tc>
          <w:tcPr>
            <w:tcW w:w="1417" w:type="dxa"/>
          </w:tcPr>
          <w:p w:rsidR="00481396" w:rsidRPr="00481396" w:rsidRDefault="001A0408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ЛЗ (</w:t>
            </w:r>
            <w:r w:rsidR="00D66E14" w:rsidRPr="00481396">
              <w:rPr>
                <w:rFonts w:ascii="Arial" w:eastAsia="Calibri" w:hAnsi="Arial" w:cs="Arial"/>
                <w:lang w:eastAsia="ru-RU"/>
              </w:rPr>
              <w:t>2 ч</w:t>
            </w:r>
            <w:r w:rsidRPr="00481396">
              <w:rPr>
                <w:rFonts w:ascii="Arial" w:eastAsia="Calibri" w:hAnsi="Arial" w:cs="Arial"/>
                <w:lang w:eastAsia="ru-RU"/>
              </w:rPr>
              <w:t>)</w:t>
            </w:r>
            <w:r w:rsidR="00481396" w:rsidRPr="00481396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:rsidR="000D459B" w:rsidRPr="00481396" w:rsidRDefault="00481396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ЛР (2 ч)</w:t>
            </w:r>
          </w:p>
        </w:tc>
        <w:tc>
          <w:tcPr>
            <w:tcW w:w="1701" w:type="dxa"/>
          </w:tcPr>
          <w:p w:rsidR="00481396" w:rsidRPr="00481396" w:rsidRDefault="001A0408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ЛЗ (</w:t>
            </w:r>
            <w:r w:rsidR="00D66E14" w:rsidRPr="00481396">
              <w:rPr>
                <w:rFonts w:ascii="Arial" w:eastAsia="Calibri" w:hAnsi="Arial" w:cs="Arial"/>
                <w:lang w:eastAsia="ru-RU"/>
              </w:rPr>
              <w:t>2 ч</w:t>
            </w:r>
            <w:r w:rsidRPr="00481396">
              <w:rPr>
                <w:rFonts w:ascii="Arial" w:eastAsia="Calibri" w:hAnsi="Arial" w:cs="Arial"/>
                <w:lang w:eastAsia="ru-RU"/>
              </w:rPr>
              <w:t>)</w:t>
            </w:r>
          </w:p>
          <w:p w:rsidR="000D459B" w:rsidRPr="00481396" w:rsidRDefault="00481396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 xml:space="preserve"> ЛР (2 ч)</w:t>
            </w:r>
          </w:p>
        </w:tc>
        <w:tc>
          <w:tcPr>
            <w:tcW w:w="1701" w:type="dxa"/>
          </w:tcPr>
          <w:p w:rsidR="00481396" w:rsidRPr="00481396" w:rsidRDefault="00481396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ЛЗ (</w:t>
            </w:r>
            <w:r w:rsidR="00D66E14" w:rsidRPr="00481396">
              <w:rPr>
                <w:rFonts w:ascii="Arial" w:eastAsia="Calibri" w:hAnsi="Arial" w:cs="Arial"/>
                <w:lang w:eastAsia="ru-RU"/>
              </w:rPr>
              <w:t>2 ч</w:t>
            </w:r>
            <w:r w:rsidR="001A0408" w:rsidRPr="00481396">
              <w:rPr>
                <w:rFonts w:ascii="Arial" w:eastAsia="Calibri" w:hAnsi="Arial" w:cs="Arial"/>
                <w:lang w:eastAsia="ru-RU"/>
              </w:rPr>
              <w:t>)</w:t>
            </w:r>
          </w:p>
          <w:p w:rsidR="000D459B" w:rsidRPr="00481396" w:rsidRDefault="00481396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 xml:space="preserve"> ЛР (2 ч)</w:t>
            </w:r>
          </w:p>
        </w:tc>
        <w:tc>
          <w:tcPr>
            <w:tcW w:w="1843" w:type="dxa"/>
            <w:vMerge/>
            <w:vAlign w:val="center"/>
          </w:tcPr>
          <w:p w:rsidR="000D459B" w:rsidRPr="00481396" w:rsidRDefault="000D459B" w:rsidP="001A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D459B" w:rsidRPr="00481396" w:rsidTr="003D2113">
        <w:tc>
          <w:tcPr>
            <w:tcW w:w="1418" w:type="dxa"/>
            <w:shd w:val="clear" w:color="auto" w:fill="auto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6 день</w:t>
            </w:r>
          </w:p>
        </w:tc>
        <w:tc>
          <w:tcPr>
            <w:tcW w:w="1701" w:type="dxa"/>
            <w:shd w:val="clear" w:color="auto" w:fill="auto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7 день</w:t>
            </w:r>
          </w:p>
        </w:tc>
        <w:tc>
          <w:tcPr>
            <w:tcW w:w="1417" w:type="dxa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8 день</w:t>
            </w:r>
          </w:p>
        </w:tc>
        <w:tc>
          <w:tcPr>
            <w:tcW w:w="1701" w:type="dxa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9 день</w:t>
            </w:r>
          </w:p>
        </w:tc>
        <w:tc>
          <w:tcPr>
            <w:tcW w:w="1701" w:type="dxa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10 день</w:t>
            </w:r>
          </w:p>
        </w:tc>
        <w:tc>
          <w:tcPr>
            <w:tcW w:w="1843" w:type="dxa"/>
            <w:vMerge/>
            <w:vAlign w:val="center"/>
          </w:tcPr>
          <w:p w:rsidR="000D459B" w:rsidRPr="00481396" w:rsidRDefault="000D459B" w:rsidP="000D45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D459B" w:rsidRPr="003941C5" w:rsidTr="003D2113">
        <w:tc>
          <w:tcPr>
            <w:tcW w:w="1418" w:type="dxa"/>
            <w:shd w:val="clear" w:color="auto" w:fill="auto"/>
          </w:tcPr>
          <w:p w:rsidR="00481396" w:rsidRPr="00481396" w:rsidRDefault="00481396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 xml:space="preserve">ЛЗ (2 ч) </w:t>
            </w:r>
          </w:p>
          <w:p w:rsidR="000D459B" w:rsidRPr="00481396" w:rsidRDefault="00481396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ЛР (2 ч)</w:t>
            </w:r>
          </w:p>
        </w:tc>
        <w:tc>
          <w:tcPr>
            <w:tcW w:w="1701" w:type="dxa"/>
            <w:shd w:val="clear" w:color="auto" w:fill="auto"/>
          </w:tcPr>
          <w:p w:rsidR="00481396" w:rsidRPr="00481396" w:rsidRDefault="00481396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ЛЗ (2 ч)</w:t>
            </w:r>
          </w:p>
          <w:p w:rsidR="000D459B" w:rsidRPr="00481396" w:rsidRDefault="00D66E14" w:rsidP="001A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ПЗ (4 ч)</w:t>
            </w:r>
          </w:p>
        </w:tc>
        <w:tc>
          <w:tcPr>
            <w:tcW w:w="1417" w:type="dxa"/>
          </w:tcPr>
          <w:p w:rsidR="00481396" w:rsidRPr="00481396" w:rsidRDefault="00481396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ЛЗ (2 ч)</w:t>
            </w:r>
          </w:p>
          <w:p w:rsidR="000D459B" w:rsidRPr="00481396" w:rsidRDefault="00D66E14" w:rsidP="001A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ПЗ (4 ч)</w:t>
            </w:r>
          </w:p>
        </w:tc>
        <w:tc>
          <w:tcPr>
            <w:tcW w:w="1701" w:type="dxa"/>
          </w:tcPr>
          <w:p w:rsidR="00481396" w:rsidRPr="00481396" w:rsidRDefault="00481396" w:rsidP="0048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ЛЗ (2 ч)</w:t>
            </w:r>
          </w:p>
          <w:p w:rsidR="000D459B" w:rsidRPr="00481396" w:rsidRDefault="00481396" w:rsidP="001A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П</w:t>
            </w:r>
            <w:r w:rsidR="00D66E14" w:rsidRPr="00481396">
              <w:rPr>
                <w:rFonts w:ascii="Arial" w:eastAsia="Calibri" w:hAnsi="Arial" w:cs="Arial"/>
                <w:lang w:eastAsia="ru-RU"/>
              </w:rPr>
              <w:t>З (2 ч)</w:t>
            </w:r>
          </w:p>
        </w:tc>
        <w:tc>
          <w:tcPr>
            <w:tcW w:w="1701" w:type="dxa"/>
          </w:tcPr>
          <w:p w:rsidR="001A0408" w:rsidRPr="00481396" w:rsidRDefault="00D66E14" w:rsidP="001A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ПЗ (2 ч</w:t>
            </w:r>
            <w:r w:rsidR="001A0408" w:rsidRPr="00481396">
              <w:rPr>
                <w:rFonts w:ascii="Arial" w:eastAsia="Calibri" w:hAnsi="Arial" w:cs="Arial"/>
                <w:lang w:eastAsia="ru-RU"/>
              </w:rPr>
              <w:t>)</w:t>
            </w:r>
          </w:p>
          <w:p w:rsidR="000D459B" w:rsidRPr="001A0408" w:rsidRDefault="001A0408" w:rsidP="001A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81396">
              <w:rPr>
                <w:rFonts w:ascii="Arial" w:eastAsia="Calibri" w:hAnsi="Arial" w:cs="Arial"/>
                <w:lang w:eastAsia="ru-RU"/>
              </w:rPr>
              <w:t>ИА (4 ч)</w:t>
            </w:r>
          </w:p>
        </w:tc>
        <w:tc>
          <w:tcPr>
            <w:tcW w:w="1843" w:type="dxa"/>
            <w:vMerge/>
            <w:vAlign w:val="center"/>
          </w:tcPr>
          <w:p w:rsidR="000D459B" w:rsidRDefault="000D459B" w:rsidP="001A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481396" w:rsidRPr="00481396" w:rsidRDefault="00481396" w:rsidP="00481396">
      <w:pPr>
        <w:pStyle w:val="a5"/>
        <w:autoSpaceDE w:val="0"/>
        <w:autoSpaceDN w:val="0"/>
        <w:adjustRightInd w:val="0"/>
        <w:ind w:left="1135"/>
        <w:rPr>
          <w:rFonts w:ascii="Arial" w:eastAsia="Times New Roman" w:hAnsi="Arial" w:cs="Arial"/>
          <w:b/>
          <w:lang w:val="x-none" w:eastAsia="x-none"/>
        </w:rPr>
      </w:pPr>
    </w:p>
    <w:p w:rsidR="00A53340" w:rsidRPr="00A53340" w:rsidRDefault="00A53340" w:rsidP="00423EBD">
      <w:pPr>
        <w:pStyle w:val="a5"/>
        <w:numPr>
          <w:ilvl w:val="1"/>
          <w:numId w:val="6"/>
        </w:numPr>
        <w:autoSpaceDE w:val="0"/>
        <w:autoSpaceDN w:val="0"/>
        <w:adjustRightInd w:val="0"/>
        <w:ind w:left="993" w:firstLine="142"/>
        <w:jc w:val="center"/>
        <w:rPr>
          <w:rFonts w:ascii="Arial" w:eastAsia="Times New Roman" w:hAnsi="Arial" w:cs="Arial"/>
          <w:b/>
          <w:lang w:val="x-none" w:eastAsia="x-none"/>
        </w:rPr>
      </w:pPr>
      <w:r w:rsidRPr="00A53340">
        <w:rPr>
          <w:rFonts w:ascii="Arial" w:eastAsia="Times New Roman" w:hAnsi="Arial" w:cs="Arial"/>
          <w:b/>
          <w:lang w:val="x-none" w:eastAsia="x-none"/>
        </w:rPr>
        <w:t>Учебный план</w:t>
      </w:r>
    </w:p>
    <w:p w:rsidR="00A53340" w:rsidRPr="003941C5" w:rsidRDefault="00A53340" w:rsidP="00A53340">
      <w:pPr>
        <w:spacing w:after="0"/>
        <w:ind w:firstLine="709"/>
        <w:jc w:val="right"/>
        <w:rPr>
          <w:rFonts w:ascii="Arial" w:eastAsia="Calibri" w:hAnsi="Arial" w:cs="Arial"/>
          <w:i/>
          <w:iCs/>
        </w:rPr>
      </w:pPr>
      <w:r w:rsidRPr="003941C5">
        <w:rPr>
          <w:rFonts w:ascii="Arial" w:hAnsi="Arial" w:cs="Arial"/>
          <w:sz w:val="18"/>
          <w:szCs w:val="18"/>
          <w:lang w:eastAsia="ru-RU"/>
        </w:rPr>
        <w:t xml:space="preserve">Таблица </w:t>
      </w:r>
      <w:r>
        <w:rPr>
          <w:rFonts w:ascii="Arial" w:hAnsi="Arial" w:cs="Arial"/>
          <w:sz w:val="18"/>
          <w:szCs w:val="18"/>
          <w:lang w:eastAsia="ru-RU"/>
        </w:rPr>
        <w:t>3.2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851"/>
        <w:gridCol w:w="567"/>
        <w:gridCol w:w="708"/>
        <w:gridCol w:w="708"/>
        <w:gridCol w:w="851"/>
        <w:gridCol w:w="1134"/>
        <w:gridCol w:w="1134"/>
        <w:gridCol w:w="1135"/>
      </w:tblGrid>
      <w:tr w:rsidR="007665A5" w:rsidTr="001A0408">
        <w:tc>
          <w:tcPr>
            <w:tcW w:w="392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B4E9D">
              <w:rPr>
                <w:rFonts w:ascii="Arial" w:hAnsi="Arial" w:cs="Arial"/>
                <w:b/>
                <w:sz w:val="18"/>
                <w:szCs w:val="18"/>
                <w:lang w:val="en-US"/>
              </w:rPr>
              <w:t>N</w:t>
            </w:r>
            <w:r w:rsidRPr="002E374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п/п</w:t>
            </w:r>
          </w:p>
        </w:tc>
        <w:tc>
          <w:tcPr>
            <w:tcW w:w="2693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b/>
                <w:sz w:val="18"/>
                <w:szCs w:val="18"/>
                <w:lang w:val="ru-RU"/>
              </w:rPr>
              <w:t>Наименование дисциплины (модуля), раздела / практики (стажировки)</w:t>
            </w:r>
          </w:p>
        </w:tc>
        <w:tc>
          <w:tcPr>
            <w:tcW w:w="851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Всего </w:t>
            </w:r>
          </w:p>
          <w:p w:rsidR="007665A5" w:rsidRPr="002E3744" w:rsidRDefault="007665A5" w:rsidP="002B5254">
            <w:pPr>
              <w:pStyle w:val="a7"/>
              <w:spacing w:line="240" w:lineRule="atLeast"/>
              <w:ind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b/>
                <w:sz w:val="18"/>
                <w:szCs w:val="18"/>
                <w:lang w:val="ru-RU"/>
              </w:rPr>
              <w:t>(ч)</w:t>
            </w:r>
          </w:p>
        </w:tc>
        <w:tc>
          <w:tcPr>
            <w:tcW w:w="567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b/>
                <w:sz w:val="18"/>
                <w:szCs w:val="18"/>
                <w:lang w:val="ru-RU"/>
              </w:rPr>
              <w:t>ЛЗ (ч)</w:t>
            </w:r>
          </w:p>
        </w:tc>
        <w:tc>
          <w:tcPr>
            <w:tcW w:w="708" w:type="dxa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ЛР (ч)</w:t>
            </w:r>
          </w:p>
        </w:tc>
        <w:tc>
          <w:tcPr>
            <w:tcW w:w="708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b/>
                <w:sz w:val="18"/>
                <w:szCs w:val="18"/>
                <w:lang w:val="ru-RU"/>
              </w:rPr>
              <w:t>ПЗ (ч)</w:t>
            </w:r>
          </w:p>
        </w:tc>
        <w:tc>
          <w:tcPr>
            <w:tcW w:w="851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b/>
                <w:sz w:val="18"/>
                <w:szCs w:val="18"/>
                <w:lang w:val="ru-RU"/>
              </w:rPr>
              <w:t>СР (ч)</w:t>
            </w:r>
          </w:p>
        </w:tc>
        <w:tc>
          <w:tcPr>
            <w:tcW w:w="1134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b/>
                <w:sz w:val="18"/>
                <w:szCs w:val="18"/>
                <w:lang w:val="ru-RU"/>
              </w:rPr>
              <w:t>Форма ПА</w:t>
            </w:r>
          </w:p>
        </w:tc>
        <w:tc>
          <w:tcPr>
            <w:tcW w:w="1134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b/>
                <w:sz w:val="18"/>
                <w:szCs w:val="18"/>
                <w:lang w:val="ru-RU"/>
              </w:rPr>
              <w:t>Форма ИА</w:t>
            </w:r>
          </w:p>
        </w:tc>
        <w:tc>
          <w:tcPr>
            <w:tcW w:w="1135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Код компетенции</w:t>
            </w:r>
          </w:p>
        </w:tc>
      </w:tr>
      <w:tr w:rsidR="00423EBD" w:rsidTr="001A0408">
        <w:tc>
          <w:tcPr>
            <w:tcW w:w="392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sz w:val="18"/>
                <w:szCs w:val="18"/>
                <w:lang w:val="ru-RU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Тема 1. </w:t>
            </w:r>
            <w:r w:rsidRPr="00423EBD">
              <w:rPr>
                <w:rFonts w:ascii="Arial" w:hAnsi="Arial" w:cs="Arial"/>
                <w:sz w:val="18"/>
                <w:szCs w:val="18"/>
                <w:lang w:val="ru-RU"/>
              </w:rPr>
              <w:t>Электрооборудование систем электроснабжения нефтегазовых промыслов</w:t>
            </w:r>
          </w:p>
        </w:tc>
        <w:tc>
          <w:tcPr>
            <w:tcW w:w="851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23EBD" w:rsidRDefault="00423EBD" w:rsidP="000C2316">
            <w:pPr>
              <w:spacing w:line="240" w:lineRule="auto"/>
            </w:pPr>
            <w:r w:rsidRPr="00B46E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:rsidR="00423EBD" w:rsidRPr="009B363D" w:rsidRDefault="005A66BE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363D">
              <w:rPr>
                <w:rFonts w:ascii="Arial" w:hAnsi="Arial" w:cs="Arial"/>
                <w:sz w:val="18"/>
                <w:szCs w:val="18"/>
                <w:lang w:val="ru-RU"/>
              </w:rPr>
              <w:t>ПК-1, ПК-2</w:t>
            </w:r>
          </w:p>
        </w:tc>
      </w:tr>
      <w:tr w:rsidR="00423EBD" w:rsidTr="001A0408">
        <w:tc>
          <w:tcPr>
            <w:tcW w:w="392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sz w:val="18"/>
                <w:szCs w:val="18"/>
                <w:lang w:val="ru-RU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Тема</w:t>
            </w:r>
            <w:r w:rsidRPr="002E3744">
              <w:rPr>
                <w:rFonts w:ascii="Arial" w:hAnsi="Arial" w:cs="Arial"/>
                <w:sz w:val="18"/>
                <w:szCs w:val="18"/>
                <w:lang w:val="ru-RU"/>
              </w:rPr>
              <w:t xml:space="preserve"> 2. </w:t>
            </w:r>
            <w:r w:rsidRPr="00045040">
              <w:rPr>
                <w:rFonts w:ascii="Arial" w:hAnsi="Arial" w:cs="Arial"/>
                <w:sz w:val="18"/>
                <w:szCs w:val="18"/>
                <w:lang w:val="ru-RU"/>
              </w:rPr>
              <w:t>Электрические машины и трансформаторы нефтегазовых промыслов</w:t>
            </w:r>
          </w:p>
        </w:tc>
        <w:tc>
          <w:tcPr>
            <w:tcW w:w="851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23EBD" w:rsidRDefault="00423EBD" w:rsidP="000C2316">
            <w:pPr>
              <w:spacing w:line="240" w:lineRule="auto"/>
            </w:pPr>
            <w:r w:rsidRPr="00B46E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3EBD" w:rsidRPr="002E3744" w:rsidRDefault="000C2316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:rsidR="00423EBD" w:rsidRPr="009B363D" w:rsidRDefault="005A66BE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363D">
              <w:rPr>
                <w:rFonts w:ascii="Arial" w:hAnsi="Arial" w:cs="Arial"/>
                <w:sz w:val="18"/>
                <w:szCs w:val="18"/>
                <w:lang w:val="ru-RU"/>
              </w:rPr>
              <w:t>ПК-1, ПК-2</w:t>
            </w:r>
          </w:p>
        </w:tc>
      </w:tr>
      <w:tr w:rsidR="00423EBD" w:rsidTr="001A0408">
        <w:tc>
          <w:tcPr>
            <w:tcW w:w="392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Тема</w:t>
            </w:r>
            <w:r w:rsidRPr="002E3744">
              <w:rPr>
                <w:rFonts w:ascii="Arial" w:hAnsi="Arial" w:cs="Arial"/>
                <w:sz w:val="18"/>
                <w:szCs w:val="18"/>
                <w:lang w:val="ru-RU"/>
              </w:rPr>
              <w:t xml:space="preserve"> 3. </w:t>
            </w:r>
            <w:r w:rsidRPr="00045040">
              <w:rPr>
                <w:rFonts w:ascii="Arial" w:hAnsi="Arial" w:cs="Arial"/>
                <w:sz w:val="18"/>
                <w:szCs w:val="18"/>
                <w:lang w:val="ru-RU"/>
              </w:rPr>
              <w:t>Взрывобезопасность электрического оборудования</w:t>
            </w:r>
          </w:p>
        </w:tc>
        <w:tc>
          <w:tcPr>
            <w:tcW w:w="851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</w:tcPr>
          <w:p w:rsidR="00423EBD" w:rsidRDefault="00423EBD" w:rsidP="000C2316">
            <w:pPr>
              <w:spacing w:line="240" w:lineRule="auto"/>
            </w:pPr>
            <w:r w:rsidRPr="00A3014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23EBD" w:rsidRDefault="00423EBD" w:rsidP="000C2316">
            <w:pPr>
              <w:spacing w:line="240" w:lineRule="auto"/>
            </w:pPr>
            <w:r w:rsidRPr="00B46E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:rsidR="00423EBD" w:rsidRPr="009B363D" w:rsidRDefault="005A66BE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363D">
              <w:rPr>
                <w:rFonts w:ascii="Arial" w:hAnsi="Arial" w:cs="Arial"/>
                <w:sz w:val="18"/>
                <w:szCs w:val="18"/>
                <w:lang w:val="ru-RU"/>
              </w:rPr>
              <w:t>ПК-1, ПК-2</w:t>
            </w:r>
          </w:p>
        </w:tc>
      </w:tr>
      <w:tr w:rsidR="00423EBD" w:rsidTr="001A0408">
        <w:tc>
          <w:tcPr>
            <w:tcW w:w="392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423EBD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Тема 4. </w:t>
            </w:r>
            <w:r w:rsidRPr="00045040">
              <w:rPr>
                <w:rFonts w:ascii="Arial" w:hAnsi="Arial" w:cs="Arial"/>
                <w:sz w:val="18"/>
                <w:szCs w:val="18"/>
                <w:lang w:val="ru-RU"/>
              </w:rPr>
              <w:t>Частотное управление асинхронными короткозамкнутыми двигателями (АД).</w:t>
            </w:r>
          </w:p>
        </w:tc>
        <w:tc>
          <w:tcPr>
            <w:tcW w:w="851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</w:tcPr>
          <w:p w:rsidR="00423EBD" w:rsidRDefault="00423EBD" w:rsidP="000C2316">
            <w:pPr>
              <w:spacing w:line="240" w:lineRule="auto"/>
            </w:pPr>
            <w:r w:rsidRPr="00A3014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23EBD" w:rsidRPr="002E3744" w:rsidRDefault="000C2316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:rsidR="00423EBD" w:rsidRPr="009B363D" w:rsidRDefault="005A66BE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363D">
              <w:rPr>
                <w:rFonts w:ascii="Arial" w:hAnsi="Arial" w:cs="Arial"/>
                <w:sz w:val="18"/>
                <w:szCs w:val="18"/>
                <w:lang w:val="ru-RU"/>
              </w:rPr>
              <w:t>ПК-1, ПК-2</w:t>
            </w:r>
          </w:p>
        </w:tc>
      </w:tr>
      <w:tr w:rsidR="00423EBD" w:rsidTr="001A0408">
        <w:tc>
          <w:tcPr>
            <w:tcW w:w="392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3744">
              <w:rPr>
                <w:rFonts w:ascii="Arial" w:hAnsi="Arial" w:cs="Arial"/>
                <w:sz w:val="18"/>
                <w:szCs w:val="18"/>
                <w:lang w:val="ru-RU"/>
              </w:rPr>
              <w:t>Итоговая аттестация</w:t>
            </w:r>
          </w:p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23EBD" w:rsidRDefault="00423EBD" w:rsidP="000C2316">
            <w:pPr>
              <w:spacing w:line="240" w:lineRule="auto"/>
            </w:pPr>
            <w:r w:rsidRPr="00B919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23EBD" w:rsidRDefault="00423EBD" w:rsidP="000C2316">
            <w:pPr>
              <w:spacing w:line="240" w:lineRule="auto"/>
            </w:pPr>
            <w:r w:rsidRPr="00B919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23EBD" w:rsidRDefault="00423EBD" w:rsidP="000C2316">
            <w:pPr>
              <w:spacing w:line="240" w:lineRule="auto"/>
            </w:pPr>
            <w:r w:rsidRPr="00B919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3EBD" w:rsidRDefault="00423EBD" w:rsidP="000C2316">
            <w:pPr>
              <w:spacing w:line="240" w:lineRule="auto"/>
            </w:pPr>
            <w:r w:rsidRPr="00B919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3EBD" w:rsidRPr="002E3744" w:rsidRDefault="00423EBD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Зачет</w:t>
            </w:r>
          </w:p>
        </w:tc>
        <w:tc>
          <w:tcPr>
            <w:tcW w:w="1135" w:type="dxa"/>
            <w:shd w:val="clear" w:color="auto" w:fill="auto"/>
          </w:tcPr>
          <w:p w:rsidR="00423EBD" w:rsidRPr="009B363D" w:rsidRDefault="005A66BE" w:rsidP="000C2316">
            <w:pPr>
              <w:pStyle w:val="a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363D">
              <w:rPr>
                <w:rFonts w:ascii="Arial" w:hAnsi="Arial" w:cs="Arial"/>
                <w:sz w:val="18"/>
                <w:szCs w:val="18"/>
                <w:lang w:val="ru-RU"/>
              </w:rPr>
              <w:t>ПК-1, ПК-2</w:t>
            </w:r>
          </w:p>
        </w:tc>
      </w:tr>
      <w:tr w:rsidR="007665A5" w:rsidTr="001A0408">
        <w:tc>
          <w:tcPr>
            <w:tcW w:w="392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Итого часов</w:t>
            </w:r>
          </w:p>
        </w:tc>
        <w:tc>
          <w:tcPr>
            <w:tcW w:w="851" w:type="dxa"/>
            <w:shd w:val="clear" w:color="auto" w:fill="auto"/>
          </w:tcPr>
          <w:p w:rsidR="007665A5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708" w:type="dxa"/>
          </w:tcPr>
          <w:p w:rsidR="007665A5" w:rsidRPr="002E3744" w:rsidRDefault="00423EBD" w:rsidP="002B5254">
            <w:pPr>
              <w:pStyle w:val="a7"/>
              <w:spacing w:line="24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7665A5" w:rsidRPr="002E3744" w:rsidRDefault="00423EBD" w:rsidP="002B5254">
            <w:pPr>
              <w:pStyle w:val="a7"/>
              <w:spacing w:line="24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665A5" w:rsidRPr="002E3744" w:rsidRDefault="00423EBD" w:rsidP="002B5254">
            <w:pPr>
              <w:pStyle w:val="a7"/>
              <w:spacing w:line="24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7665A5" w:rsidRPr="002E3744" w:rsidRDefault="007665A5" w:rsidP="002B5254">
            <w:pPr>
              <w:pStyle w:val="a7"/>
              <w:spacing w:line="24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2D2B7D" w:rsidRPr="00C877B1" w:rsidRDefault="002D2B7D" w:rsidP="000C2316">
      <w:pPr>
        <w:spacing w:after="0"/>
      </w:pPr>
    </w:p>
    <w:p w:rsidR="00C877B1" w:rsidRPr="00C877B1" w:rsidRDefault="00C877B1" w:rsidP="00C877B1">
      <w:pPr>
        <w:pStyle w:val="a5"/>
        <w:keepNext/>
        <w:keepLines/>
        <w:numPr>
          <w:ilvl w:val="0"/>
          <w:numId w:val="6"/>
        </w:numPr>
        <w:ind w:right="282"/>
        <w:jc w:val="center"/>
        <w:outlineLvl w:val="1"/>
        <w:rPr>
          <w:rFonts w:ascii="Arial" w:eastAsia="Times New Roman" w:hAnsi="Arial" w:cs="Arial"/>
          <w:b/>
          <w:lang w:eastAsia="x-none"/>
        </w:rPr>
      </w:pPr>
      <w:r w:rsidRPr="00C877B1">
        <w:rPr>
          <w:rFonts w:ascii="Arial" w:eastAsia="Times New Roman" w:hAnsi="Arial" w:cs="Arial"/>
          <w:b/>
          <w:lang w:eastAsia="x-none"/>
        </w:rPr>
        <w:t>Рабочая программа «Электрические машины и трансформаторы, частотно-регулируемые электроприводы, применяемые при добыче, транспортировке и переработке нефти и газа»</w:t>
      </w:r>
    </w:p>
    <w:p w:rsidR="00C877B1" w:rsidRPr="00B4732A" w:rsidRDefault="00C877B1" w:rsidP="00C877B1">
      <w:pPr>
        <w:pStyle w:val="a5"/>
        <w:keepNext/>
        <w:keepLines/>
        <w:widowControl/>
        <w:ind w:left="1276" w:right="282"/>
        <w:outlineLvl w:val="1"/>
        <w:rPr>
          <w:rFonts w:ascii="Arial" w:eastAsia="Times New Roman" w:hAnsi="Arial" w:cs="Arial"/>
          <w:b/>
          <w:lang w:eastAsia="x-none"/>
        </w:rPr>
      </w:pPr>
    </w:p>
    <w:p w:rsidR="00C877B1" w:rsidRPr="00AF5424" w:rsidRDefault="00C877B1" w:rsidP="00AF5424">
      <w:pPr>
        <w:pStyle w:val="a5"/>
        <w:numPr>
          <w:ilvl w:val="1"/>
          <w:numId w:val="6"/>
        </w:numPr>
        <w:ind w:left="567" w:hanging="6"/>
        <w:jc w:val="center"/>
        <w:rPr>
          <w:rFonts w:ascii="Arial" w:eastAsia="Times New Roman" w:hAnsi="Arial" w:cs="Arial"/>
          <w:b/>
          <w:lang w:val="x-none" w:eastAsia="x-none"/>
        </w:rPr>
      </w:pPr>
      <w:r w:rsidRPr="00AF5424">
        <w:rPr>
          <w:rFonts w:ascii="Arial" w:eastAsia="Times New Roman" w:hAnsi="Arial" w:cs="Arial"/>
          <w:b/>
          <w:lang w:val="x-none" w:eastAsia="x-none"/>
        </w:rPr>
        <w:t xml:space="preserve">Содержание </w:t>
      </w:r>
      <w:r w:rsidRPr="00AF5424">
        <w:rPr>
          <w:rFonts w:ascii="Arial" w:eastAsia="Times New Roman" w:hAnsi="Arial" w:cs="Arial"/>
          <w:b/>
          <w:lang w:eastAsia="x-none"/>
        </w:rPr>
        <w:t>программы</w:t>
      </w:r>
    </w:p>
    <w:p w:rsidR="00C877B1" w:rsidRPr="000C2316" w:rsidRDefault="00C877B1" w:rsidP="000C2316">
      <w:pPr>
        <w:pStyle w:val="a5"/>
        <w:ind w:left="786"/>
        <w:jc w:val="right"/>
        <w:rPr>
          <w:rFonts w:ascii="Arial" w:hAnsi="Arial" w:cs="Arial"/>
          <w:sz w:val="18"/>
          <w:szCs w:val="18"/>
        </w:rPr>
      </w:pPr>
      <w:r w:rsidRPr="00C877B1">
        <w:rPr>
          <w:rFonts w:ascii="Arial" w:hAnsi="Arial" w:cs="Arial"/>
          <w:sz w:val="18"/>
          <w:szCs w:val="18"/>
        </w:rPr>
        <w:t>Таблица 4.1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614"/>
        <w:gridCol w:w="560"/>
        <w:gridCol w:w="561"/>
        <w:gridCol w:w="562"/>
        <w:gridCol w:w="562"/>
        <w:gridCol w:w="986"/>
      </w:tblGrid>
      <w:tr w:rsidR="00DE3224" w:rsidRPr="00EC4C37" w:rsidTr="000C2316">
        <w:tc>
          <w:tcPr>
            <w:tcW w:w="2328" w:type="dxa"/>
            <w:shd w:val="clear" w:color="auto" w:fill="auto"/>
          </w:tcPr>
          <w:p w:rsidR="007B5E44" w:rsidRPr="00EC4C37" w:rsidRDefault="007B5E44" w:rsidP="00EC4C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C37">
              <w:rPr>
                <w:rFonts w:ascii="Arial" w:hAnsi="Arial" w:cs="Arial"/>
                <w:b/>
                <w:sz w:val="20"/>
                <w:szCs w:val="20"/>
              </w:rPr>
              <w:t>Наименование дисциплины, темы</w:t>
            </w:r>
          </w:p>
        </w:tc>
        <w:tc>
          <w:tcPr>
            <w:tcW w:w="4614" w:type="dxa"/>
            <w:shd w:val="clear" w:color="auto" w:fill="auto"/>
          </w:tcPr>
          <w:p w:rsidR="007B5E44" w:rsidRPr="00EC4C37" w:rsidRDefault="007B5E44" w:rsidP="00EC4C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C37">
              <w:rPr>
                <w:rFonts w:ascii="Arial" w:hAnsi="Arial" w:cs="Arial"/>
                <w:b/>
                <w:sz w:val="20"/>
                <w:szCs w:val="20"/>
              </w:rPr>
              <w:t>Содержание дисциплины, темы</w:t>
            </w:r>
          </w:p>
        </w:tc>
        <w:tc>
          <w:tcPr>
            <w:tcW w:w="560" w:type="dxa"/>
            <w:shd w:val="clear" w:color="auto" w:fill="auto"/>
          </w:tcPr>
          <w:p w:rsidR="007B5E44" w:rsidRPr="00EC4C37" w:rsidRDefault="007B5E44" w:rsidP="00EC4C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C37">
              <w:rPr>
                <w:rFonts w:ascii="Arial" w:hAnsi="Arial" w:cs="Arial"/>
                <w:b/>
                <w:sz w:val="20"/>
                <w:szCs w:val="20"/>
              </w:rPr>
              <w:t>ЛЗ / ч</w:t>
            </w:r>
          </w:p>
        </w:tc>
        <w:tc>
          <w:tcPr>
            <w:tcW w:w="561" w:type="dxa"/>
            <w:shd w:val="clear" w:color="auto" w:fill="auto"/>
          </w:tcPr>
          <w:p w:rsidR="007B5E44" w:rsidRPr="00EC4C37" w:rsidRDefault="007B5E44" w:rsidP="00EC4C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C37">
              <w:rPr>
                <w:rFonts w:ascii="Arial" w:hAnsi="Arial" w:cs="Arial"/>
                <w:b/>
                <w:sz w:val="20"/>
                <w:szCs w:val="20"/>
              </w:rPr>
              <w:t>ПЗ / ч</w:t>
            </w:r>
          </w:p>
        </w:tc>
        <w:tc>
          <w:tcPr>
            <w:tcW w:w="562" w:type="dxa"/>
          </w:tcPr>
          <w:p w:rsidR="007B5E44" w:rsidRPr="00EC4C37" w:rsidRDefault="007B5E44" w:rsidP="00EC4C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C37">
              <w:rPr>
                <w:rFonts w:ascii="Arial" w:hAnsi="Arial" w:cs="Arial"/>
                <w:b/>
                <w:sz w:val="20"/>
                <w:szCs w:val="20"/>
              </w:rPr>
              <w:t>ЛР / ч</w:t>
            </w:r>
          </w:p>
        </w:tc>
        <w:tc>
          <w:tcPr>
            <w:tcW w:w="562" w:type="dxa"/>
            <w:shd w:val="clear" w:color="auto" w:fill="auto"/>
          </w:tcPr>
          <w:p w:rsidR="007B5E44" w:rsidRPr="00EC4C37" w:rsidRDefault="007B5E44" w:rsidP="00EC4C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C37">
              <w:rPr>
                <w:rFonts w:ascii="Arial" w:hAnsi="Arial" w:cs="Arial"/>
                <w:b/>
                <w:sz w:val="20"/>
                <w:szCs w:val="20"/>
              </w:rPr>
              <w:t>СР</w:t>
            </w:r>
          </w:p>
          <w:p w:rsidR="007B5E44" w:rsidRPr="00EC4C37" w:rsidRDefault="007B5E44" w:rsidP="00EC4C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C37">
              <w:rPr>
                <w:rFonts w:ascii="Arial" w:hAnsi="Arial" w:cs="Arial"/>
                <w:b/>
                <w:sz w:val="20"/>
                <w:szCs w:val="20"/>
              </w:rPr>
              <w:t>/ ч</w:t>
            </w:r>
          </w:p>
        </w:tc>
        <w:tc>
          <w:tcPr>
            <w:tcW w:w="986" w:type="dxa"/>
            <w:shd w:val="clear" w:color="auto" w:fill="auto"/>
          </w:tcPr>
          <w:p w:rsidR="007B5E44" w:rsidRPr="00EC4C37" w:rsidRDefault="007B5E44" w:rsidP="00EC4C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C37">
              <w:rPr>
                <w:rFonts w:ascii="Arial" w:hAnsi="Arial" w:cs="Arial"/>
                <w:b/>
                <w:sz w:val="20"/>
                <w:szCs w:val="20"/>
              </w:rPr>
              <w:t>Форма ПА / ч</w:t>
            </w:r>
          </w:p>
        </w:tc>
      </w:tr>
      <w:tr w:rsidR="007B5E44" w:rsidRPr="00EC4C37" w:rsidTr="008D11D1">
        <w:tc>
          <w:tcPr>
            <w:tcW w:w="10173" w:type="dxa"/>
            <w:gridSpan w:val="7"/>
            <w:shd w:val="clear" w:color="auto" w:fill="auto"/>
          </w:tcPr>
          <w:p w:rsidR="007B5E44" w:rsidRPr="00EC4C37" w:rsidRDefault="007B5E44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Тема 1. Электрооборудование систем электроснабжения нефтегазовых промыслов</w:t>
            </w:r>
          </w:p>
        </w:tc>
      </w:tr>
      <w:tr w:rsidR="000C2316" w:rsidRPr="00EC4C37" w:rsidTr="000C2316">
        <w:tc>
          <w:tcPr>
            <w:tcW w:w="2328" w:type="dxa"/>
            <w:shd w:val="clear" w:color="auto" w:fill="auto"/>
          </w:tcPr>
          <w:p w:rsidR="000C2316" w:rsidRPr="00EC4C37" w:rsidRDefault="000C2316" w:rsidP="00305646">
            <w:pPr>
              <w:pStyle w:val="a5"/>
              <w:numPr>
                <w:ilvl w:val="1"/>
                <w:numId w:val="1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Источники электрической энергии и ее распределение на предприятиях нефтяной и газовой промышленности</w:t>
            </w: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 xml:space="preserve">Источники электрической энергии. </w:t>
            </w:r>
          </w:p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Автономные электростанции и генераторы Распределение энергии на нефтепромысле. Системы и виды освещения. Освещение основных объектов.</w:t>
            </w:r>
          </w:p>
        </w:tc>
        <w:tc>
          <w:tcPr>
            <w:tcW w:w="560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2316" w:rsidRDefault="000C2316">
            <w:r w:rsidRPr="00190E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C2316" w:rsidRDefault="000C2316">
            <w:r w:rsidRPr="00190E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C2316" w:rsidRPr="00EC4C37" w:rsidTr="000C2316">
        <w:tc>
          <w:tcPr>
            <w:tcW w:w="2328" w:type="dxa"/>
            <w:shd w:val="clear" w:color="auto" w:fill="auto"/>
          </w:tcPr>
          <w:p w:rsidR="000C2316" w:rsidRPr="00EC4C37" w:rsidRDefault="000C2316" w:rsidP="00305646">
            <w:pPr>
              <w:pStyle w:val="a5"/>
              <w:numPr>
                <w:ilvl w:val="1"/>
                <w:numId w:val="1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Синхронные генераторы для автономного электроснабжения предприятий нефтегазовой отрасли.</w:t>
            </w: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Характеристики генераторов. Регулирование активной и реактивной мощности.</w:t>
            </w:r>
          </w:p>
        </w:tc>
        <w:tc>
          <w:tcPr>
            <w:tcW w:w="560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2316" w:rsidRDefault="000C2316">
            <w:r w:rsidRPr="00190E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C2316" w:rsidRDefault="000C2316">
            <w:r w:rsidRPr="00190E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0C2316" w:rsidRDefault="000C2316">
            <w:r w:rsidRPr="009A4D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0C2316" w:rsidRDefault="000C2316">
            <w:r w:rsidRPr="009A4D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C2316" w:rsidRPr="00EC4C37" w:rsidTr="000C2316">
        <w:tc>
          <w:tcPr>
            <w:tcW w:w="2328" w:type="dxa"/>
            <w:shd w:val="clear" w:color="auto" w:fill="auto"/>
          </w:tcPr>
          <w:p w:rsidR="000C2316" w:rsidRPr="00305646" w:rsidRDefault="000C2316" w:rsidP="00305646">
            <w:pPr>
              <w:pStyle w:val="a5"/>
              <w:numPr>
                <w:ilvl w:val="1"/>
                <w:numId w:val="1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05646">
              <w:rPr>
                <w:rFonts w:ascii="Arial" w:hAnsi="Arial" w:cs="Arial"/>
                <w:sz w:val="20"/>
                <w:szCs w:val="20"/>
              </w:rPr>
              <w:t>Исследование характеристик промысловых трансформаторов</w:t>
            </w: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EC4C37">
              <w:rPr>
                <w:rFonts w:ascii="Arial" w:hAnsi="Arial" w:cs="Arial"/>
                <w:sz w:val="20"/>
                <w:szCs w:val="20"/>
              </w:rPr>
              <w:t xml:space="preserve">араметры холостого хода и короткого </w:t>
            </w:r>
            <w:r>
              <w:rPr>
                <w:rFonts w:ascii="Arial" w:hAnsi="Arial" w:cs="Arial"/>
                <w:sz w:val="20"/>
                <w:szCs w:val="20"/>
              </w:rPr>
              <w:t>замыкания. В</w:t>
            </w:r>
            <w:r w:rsidRPr="00EC4C37">
              <w:rPr>
                <w:rFonts w:ascii="Arial" w:hAnsi="Arial" w:cs="Arial"/>
                <w:sz w:val="20"/>
                <w:szCs w:val="20"/>
              </w:rPr>
              <w:t xml:space="preserve">нешние характеристики </w:t>
            </w:r>
            <w:r>
              <w:rPr>
                <w:rFonts w:ascii="Arial" w:hAnsi="Arial" w:cs="Arial"/>
                <w:sz w:val="20"/>
                <w:szCs w:val="20"/>
              </w:rPr>
              <w:t xml:space="preserve">трансформаторов. </w:t>
            </w:r>
            <w:r w:rsidRPr="00EC4C37">
              <w:rPr>
                <w:rFonts w:ascii="Arial" w:hAnsi="Arial" w:cs="Arial"/>
                <w:sz w:val="20"/>
                <w:szCs w:val="20"/>
              </w:rPr>
              <w:t>Работа под нагрузкой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внешние характеристики; несимметричные режимы работы; </w:t>
            </w:r>
            <w:r w:rsidRPr="00EC4C37">
              <w:rPr>
                <w:rFonts w:ascii="Arial" w:hAnsi="Arial" w:cs="Arial"/>
                <w:sz w:val="20"/>
                <w:szCs w:val="20"/>
              </w:rPr>
              <w:t>КПД и энергоэффективность трансформаторов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C4C37">
              <w:rPr>
                <w:rFonts w:ascii="Arial" w:hAnsi="Arial" w:cs="Arial"/>
                <w:sz w:val="20"/>
                <w:szCs w:val="20"/>
              </w:rPr>
              <w:t>Параллельная работа трансформаторов</w:t>
            </w:r>
          </w:p>
        </w:tc>
        <w:tc>
          <w:tcPr>
            <w:tcW w:w="560" w:type="dxa"/>
            <w:shd w:val="clear" w:color="auto" w:fill="auto"/>
          </w:tcPr>
          <w:p w:rsidR="000C2316" w:rsidRDefault="000C2316">
            <w:r w:rsidRPr="00191D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C2316" w:rsidRDefault="000C2316">
            <w:r w:rsidRPr="00191D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B5E44" w:rsidRPr="00EC4C37" w:rsidTr="008D11D1">
        <w:tc>
          <w:tcPr>
            <w:tcW w:w="10173" w:type="dxa"/>
            <w:gridSpan w:val="7"/>
            <w:shd w:val="clear" w:color="auto" w:fill="auto"/>
          </w:tcPr>
          <w:p w:rsidR="007B5E44" w:rsidRPr="00EC4C37" w:rsidRDefault="007B5E44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Тема 2. Электрические машины и трансформаторы нефтегазовых промыслов</w:t>
            </w:r>
          </w:p>
        </w:tc>
      </w:tr>
      <w:tr w:rsidR="000C2316" w:rsidRPr="00EC4C37" w:rsidTr="000C2316">
        <w:tc>
          <w:tcPr>
            <w:tcW w:w="2328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2.1. Силовые трансформаторы и их выбор.</w:t>
            </w: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Сухие и масляные трансформаторы. Параллельная работа трансформаторов</w:t>
            </w:r>
          </w:p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Измерительные трансформаторы и их применение в системах контроля расхода  электроэнергии.</w:t>
            </w:r>
          </w:p>
        </w:tc>
        <w:tc>
          <w:tcPr>
            <w:tcW w:w="560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2316" w:rsidRDefault="000C2316">
            <w:r w:rsidRPr="003B43C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0C2316" w:rsidRDefault="000C2316">
            <w:r w:rsidRPr="00E419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0C2316" w:rsidRDefault="000C2316">
            <w:r w:rsidRPr="00E419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C2316" w:rsidRPr="00EC4C37" w:rsidTr="000C2316">
        <w:tc>
          <w:tcPr>
            <w:tcW w:w="2328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2.2. Электрические двигатели и их рабочие характеристики.</w:t>
            </w: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Конструкции и эксплуатационные характеристики современных серий асинхронных двигателей (5А, АИР, АИМ, RА и др.) Асинхронные двигатели центробежных насосов. Скалярное частотное управление скоростью асинхронных короткозамкнутых двигателей (АД).</w:t>
            </w:r>
          </w:p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Специальные двигатели для нефтяной и газовой промышленности (взрывозащищенные, крановые, моторредукторы и др.)</w:t>
            </w:r>
          </w:p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Преимущества и недостатки АД. Области их оптимального применения. Сравнение с зарубежными аналогами.</w:t>
            </w:r>
          </w:p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Сравнение характеристики синхронных двигателей (СД). Экономическая целесообразность их применения.</w:t>
            </w:r>
          </w:p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Механические характеристики производственных механизмов и электродвигателей. Нагрузочные диаграммы и режимы работы электродвигателей</w:t>
            </w:r>
          </w:p>
        </w:tc>
        <w:tc>
          <w:tcPr>
            <w:tcW w:w="560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2316" w:rsidRDefault="000C2316">
            <w:r w:rsidRPr="003B43C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0C2316" w:rsidRDefault="000C2316">
            <w:r w:rsidRPr="00E419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0C2316" w:rsidRDefault="000C2316">
            <w:r w:rsidRPr="00E419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E3224" w:rsidRPr="00EC4C37" w:rsidTr="008D11D1">
        <w:tc>
          <w:tcPr>
            <w:tcW w:w="10173" w:type="dxa"/>
            <w:gridSpan w:val="7"/>
            <w:shd w:val="clear" w:color="auto" w:fill="auto"/>
          </w:tcPr>
          <w:p w:rsidR="00DE3224" w:rsidRPr="00EC4C37" w:rsidRDefault="00DE3224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Тема 3. Взрывобезопасность электрического оборудования</w:t>
            </w:r>
          </w:p>
        </w:tc>
      </w:tr>
      <w:tr w:rsidR="000C2316" w:rsidRPr="00EC4C37" w:rsidTr="000C2316">
        <w:tc>
          <w:tcPr>
            <w:tcW w:w="2328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3.1. Классификация взрывобезопасного оборудования.</w:t>
            </w:r>
          </w:p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Типы взрывобезопасного электрооборудования.</w:t>
            </w: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Классификация взрывоопасных смесей и помещений. Электрооборудование с взрывонепроницаемой оболочкой.</w:t>
            </w:r>
          </w:p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Маслонаполненное электрооборудование. Электрооборудование искробезопасное.</w:t>
            </w:r>
          </w:p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Электрооборудование продуваемое под избыточным давлением.</w:t>
            </w:r>
          </w:p>
        </w:tc>
        <w:tc>
          <w:tcPr>
            <w:tcW w:w="560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2316" w:rsidRDefault="000C2316">
            <w:r w:rsidRPr="009C11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C2316" w:rsidRDefault="000C2316">
            <w:r w:rsidRPr="009C11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0C2316" w:rsidRDefault="000C2316">
            <w:r w:rsidRPr="009724D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C2316" w:rsidRPr="00EC4C37" w:rsidTr="000C2316">
        <w:tc>
          <w:tcPr>
            <w:tcW w:w="2328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3.2. Энергосберегающее электрооборудование топливно-энергетического комплекса.</w:t>
            </w: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Коэффициент мощности и экономия электроэнергии. Повышение коэффициента мощности. Схемы включения компенсирующих устройств. Энергосберегающие электродвигатели. Частотно- регулируемые электроприводы.</w:t>
            </w:r>
          </w:p>
        </w:tc>
        <w:tc>
          <w:tcPr>
            <w:tcW w:w="560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2316" w:rsidRDefault="000C2316">
            <w:r w:rsidRPr="009C11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C2316" w:rsidRDefault="000C2316">
            <w:r w:rsidRPr="009C11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0C2316" w:rsidRDefault="000C2316">
            <w:r w:rsidRPr="009724D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E3224" w:rsidRPr="00EC4C37" w:rsidTr="008D11D1">
        <w:tc>
          <w:tcPr>
            <w:tcW w:w="10173" w:type="dxa"/>
            <w:gridSpan w:val="7"/>
            <w:shd w:val="clear" w:color="auto" w:fill="auto"/>
          </w:tcPr>
          <w:p w:rsidR="00DE3224" w:rsidRPr="00EC4C37" w:rsidRDefault="00DE3224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Тема 4. Частотное управление асинхронными кор</w:t>
            </w:r>
            <w:r w:rsidR="00305646">
              <w:rPr>
                <w:rFonts w:ascii="Arial" w:hAnsi="Arial" w:cs="Arial"/>
                <w:sz w:val="20"/>
                <w:szCs w:val="20"/>
              </w:rPr>
              <w:t>откозамкнутыми двигателями (АД)</w:t>
            </w:r>
          </w:p>
        </w:tc>
      </w:tr>
      <w:tr w:rsidR="000C2316" w:rsidRPr="00EC4C37" w:rsidTr="000C2316">
        <w:tc>
          <w:tcPr>
            <w:tcW w:w="2328" w:type="dxa"/>
            <w:vMerge w:val="restart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4.1. Частотное управление скоростью асинхронных короткозамкнутых двигателей (АД)</w:t>
            </w: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Электроприводы топливно-энергетического комплекса. Законы управления. Математические модели АД в установившихся и переходных режимах. Определение параметров схемы замещения АД. Построение механических характеристик.</w:t>
            </w:r>
          </w:p>
        </w:tc>
        <w:tc>
          <w:tcPr>
            <w:tcW w:w="560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0C2316" w:rsidRDefault="000C2316">
            <w:r w:rsidRPr="00E045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C2316" w:rsidRPr="00EC4C37" w:rsidTr="000C2316">
        <w:tc>
          <w:tcPr>
            <w:tcW w:w="2328" w:type="dxa"/>
            <w:vMerge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Особенности регулирования скорости АД в первой и второй зонах регулирования. Замкнутые системы управления скоростью АД.</w:t>
            </w:r>
          </w:p>
        </w:tc>
        <w:tc>
          <w:tcPr>
            <w:tcW w:w="560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2316" w:rsidRDefault="000C2316">
            <w:r w:rsidRPr="007A3A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C2316" w:rsidRDefault="000C2316">
            <w:r w:rsidRPr="007A3A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0C2316" w:rsidRDefault="000C2316">
            <w:r w:rsidRPr="00E045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C2316" w:rsidRPr="00EC4C37" w:rsidTr="000C2316">
        <w:tc>
          <w:tcPr>
            <w:tcW w:w="2328" w:type="dxa"/>
            <w:vMerge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Процесс синхронизации. Схема управления с тиристорным возбудителем. Частотный пуск СД.</w:t>
            </w:r>
          </w:p>
        </w:tc>
        <w:tc>
          <w:tcPr>
            <w:tcW w:w="560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0C2316" w:rsidRDefault="000C2316">
            <w:r w:rsidRPr="00B304D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0C2316" w:rsidRDefault="000C2316">
            <w:r w:rsidRPr="00E045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C2316" w:rsidRPr="00EC4C37" w:rsidTr="000C2316">
        <w:tc>
          <w:tcPr>
            <w:tcW w:w="2328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4.2.Регулирование тока возбуждения синхронных двигателей</w:t>
            </w:r>
          </w:p>
        </w:tc>
        <w:tc>
          <w:tcPr>
            <w:tcW w:w="4614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Построение векторных диаграмм СД. Расчет реактивной мощности и тока статора СД в функции тока возбуждения, постро</w:t>
            </w:r>
            <w:r>
              <w:rPr>
                <w:rFonts w:ascii="Arial" w:hAnsi="Arial" w:cs="Arial"/>
                <w:sz w:val="20"/>
                <w:szCs w:val="20"/>
              </w:rPr>
              <w:t>ение U- образных характеристик.</w:t>
            </w:r>
          </w:p>
        </w:tc>
        <w:tc>
          <w:tcPr>
            <w:tcW w:w="560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0C2316" w:rsidRDefault="000C2316">
            <w:r w:rsidRPr="00B304D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0C2316" w:rsidRPr="00EC4C37" w:rsidRDefault="000C2316" w:rsidP="00EC4C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0C2316" w:rsidRDefault="000C2316">
            <w:r w:rsidRPr="00E045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118E9" w:rsidRDefault="00B118E9" w:rsidP="00AF5424">
      <w:pPr>
        <w:spacing w:after="0"/>
        <w:rPr>
          <w:rFonts w:ascii="Times New Roman" w:eastAsia="Times New Roman" w:hAnsi="Times New Roman" w:cs="Times New Roman"/>
          <w:color w:val="333333"/>
          <w:w w:val="105"/>
          <w:sz w:val="24"/>
          <w:szCs w:val="24"/>
        </w:rPr>
      </w:pPr>
    </w:p>
    <w:p w:rsidR="00AF5424" w:rsidRPr="00AF5424" w:rsidRDefault="00AF5424" w:rsidP="00AF5424">
      <w:pPr>
        <w:pStyle w:val="a5"/>
        <w:numPr>
          <w:ilvl w:val="1"/>
          <w:numId w:val="6"/>
        </w:numPr>
        <w:tabs>
          <w:tab w:val="left" w:pos="993"/>
          <w:tab w:val="left" w:pos="1276"/>
        </w:tabs>
        <w:ind w:left="1276" w:hanging="141"/>
        <w:jc w:val="center"/>
        <w:rPr>
          <w:rFonts w:ascii="Arial" w:hAnsi="Arial" w:cs="Arial"/>
          <w:b/>
        </w:rPr>
      </w:pPr>
      <w:r w:rsidRPr="00AF5424">
        <w:rPr>
          <w:rFonts w:ascii="Arial" w:hAnsi="Arial" w:cs="Arial"/>
          <w:b/>
        </w:rPr>
        <w:t xml:space="preserve">Учебно-методическое, информационное и материально-техническое обеспечение </w:t>
      </w:r>
      <w:r w:rsidR="00741E24">
        <w:rPr>
          <w:rFonts w:ascii="Arial" w:hAnsi="Arial" w:cs="Arial"/>
          <w:b/>
        </w:rPr>
        <w:t>программы</w:t>
      </w:r>
    </w:p>
    <w:p w:rsidR="00AF5424" w:rsidRPr="004E7562" w:rsidRDefault="00AF5424" w:rsidP="00AF5424">
      <w:pPr>
        <w:pStyle w:val="a5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4E7562">
        <w:rPr>
          <w:rFonts w:ascii="Arial" w:hAnsi="Arial" w:cs="Arial"/>
          <w:color w:val="auto"/>
        </w:rPr>
        <w:t>Для</w:t>
      </w:r>
      <w:r>
        <w:rPr>
          <w:rFonts w:ascii="Arial" w:hAnsi="Arial" w:cs="Arial"/>
          <w:color w:val="auto"/>
        </w:rPr>
        <w:t xml:space="preserve"> проведения аудиторных занятий </w:t>
      </w:r>
      <w:r w:rsidRPr="004E7562">
        <w:rPr>
          <w:rFonts w:ascii="Arial" w:hAnsi="Arial" w:cs="Arial"/>
          <w:color w:val="auto"/>
        </w:rPr>
        <w:t xml:space="preserve">используются учебные аудитории, оснащенные техническими средствами обучения (мультимедийным и презентационным оборудованием) для представления учебной информации. </w:t>
      </w:r>
    </w:p>
    <w:p w:rsidR="00AF5424" w:rsidRDefault="00AF5424" w:rsidP="00AF5424">
      <w:pPr>
        <w:pStyle w:val="a5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4E7562">
        <w:rPr>
          <w:rFonts w:ascii="Arial" w:hAnsi="Arial" w:cs="Arial"/>
          <w:color w:val="auto"/>
        </w:rPr>
        <w:t>Помещения для самостоятельной работы обучающихся оснащены компьютерной технико</w:t>
      </w:r>
      <w:r>
        <w:rPr>
          <w:rFonts w:ascii="Arial" w:hAnsi="Arial" w:cs="Arial"/>
          <w:color w:val="auto"/>
        </w:rPr>
        <w:t>й с возможностью выхода в сеть Интернет</w:t>
      </w:r>
      <w:r w:rsidRPr="004E7562">
        <w:rPr>
          <w:rFonts w:ascii="Arial" w:hAnsi="Arial" w:cs="Arial"/>
          <w:color w:val="auto"/>
        </w:rPr>
        <w:t xml:space="preserve"> и обеспечены доступом к электронной информационно-образовательной среде СамГТУ.</w:t>
      </w:r>
    </w:p>
    <w:p w:rsidR="00AF5424" w:rsidRDefault="00AF5424" w:rsidP="00AF5424">
      <w:pPr>
        <w:tabs>
          <w:tab w:val="left" w:pos="709"/>
        </w:tabs>
        <w:spacing w:after="0"/>
        <w:ind w:firstLine="567"/>
        <w:jc w:val="right"/>
        <w:rPr>
          <w:rFonts w:ascii="Arial" w:eastAsia="Calibri" w:hAnsi="Arial" w:cs="Arial"/>
          <w:sz w:val="18"/>
          <w:szCs w:val="18"/>
        </w:rPr>
      </w:pPr>
    </w:p>
    <w:p w:rsidR="00AF5424" w:rsidRPr="008A63E7" w:rsidRDefault="00AF5424" w:rsidP="00AF5424">
      <w:pPr>
        <w:tabs>
          <w:tab w:val="left" w:pos="709"/>
        </w:tabs>
        <w:spacing w:after="0"/>
        <w:ind w:firstLine="567"/>
        <w:jc w:val="right"/>
        <w:rPr>
          <w:rFonts w:ascii="Arial" w:eastAsia="Calibri" w:hAnsi="Arial" w:cs="Arial"/>
          <w:sz w:val="18"/>
          <w:szCs w:val="18"/>
        </w:rPr>
      </w:pPr>
      <w:r w:rsidRPr="003941C5">
        <w:rPr>
          <w:rFonts w:ascii="Arial" w:eastAsia="Calibri" w:hAnsi="Arial" w:cs="Arial"/>
          <w:sz w:val="18"/>
          <w:szCs w:val="18"/>
        </w:rPr>
        <w:t xml:space="preserve">Таблица </w:t>
      </w:r>
      <w:r>
        <w:rPr>
          <w:rFonts w:ascii="Arial" w:eastAsia="Calibri" w:hAnsi="Arial" w:cs="Arial"/>
          <w:sz w:val="18"/>
          <w:szCs w:val="18"/>
        </w:rPr>
        <w:t>4.2.</w:t>
      </w:r>
    </w:p>
    <w:tbl>
      <w:tblPr>
        <w:tblStyle w:val="TableNormal"/>
        <w:tblW w:w="9621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3"/>
        <w:gridCol w:w="2268"/>
      </w:tblGrid>
      <w:tr w:rsidR="00AF5424" w:rsidRPr="00662321" w:rsidTr="008D11D1">
        <w:trPr>
          <w:trHeight w:val="1157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  <w:b/>
                <w:lang w:val="ru-RU"/>
              </w:rPr>
            </w:pPr>
          </w:p>
          <w:p w:rsidR="00AF5424" w:rsidRPr="00662321" w:rsidRDefault="00AF5424" w:rsidP="008D11D1">
            <w:pPr>
              <w:spacing w:line="247" w:lineRule="auto"/>
              <w:ind w:left="85" w:right="59" w:firstLine="51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spacing w:val="-10"/>
                <w:w w:val="105"/>
              </w:rPr>
              <w:t xml:space="preserve">№ </w:t>
            </w:r>
            <w:r w:rsidRPr="00662321">
              <w:rPr>
                <w:rFonts w:ascii="Arial" w:eastAsia="Times New Roman" w:hAnsi="Arial" w:cs="Arial"/>
                <w:b/>
                <w:spacing w:val="-4"/>
              </w:rPr>
              <w:t>п/п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210"/>
              <w:rPr>
                <w:rFonts w:ascii="Arial" w:eastAsia="Times New Roman" w:hAnsi="Arial" w:cs="Arial"/>
                <w:b/>
              </w:rPr>
            </w:pPr>
          </w:p>
          <w:p w:rsidR="00AF5424" w:rsidRPr="00662321" w:rsidRDefault="00AF5424" w:rsidP="008D11D1">
            <w:pPr>
              <w:ind w:left="19"/>
              <w:jc w:val="center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w w:val="105"/>
              </w:rPr>
              <w:t>Библиографическое</w:t>
            </w:r>
            <w:r w:rsidRPr="00662321">
              <w:rPr>
                <w:rFonts w:ascii="Arial" w:eastAsia="Times New Roman" w:hAnsi="Arial" w:cs="Arial"/>
                <w:b/>
                <w:spacing w:val="4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b/>
                <w:spacing w:val="-2"/>
                <w:w w:val="105"/>
              </w:rPr>
              <w:t>описание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spacing w:before="76" w:line="247" w:lineRule="auto"/>
              <w:ind w:left="142" w:right="142" w:hanging="1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w w:val="105"/>
              </w:rPr>
              <w:t xml:space="preserve">Ресурс НТБ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СамГТУ</w:t>
            </w:r>
            <w:r w:rsidRPr="00662321">
              <w:rPr>
                <w:rFonts w:ascii="Arial" w:eastAsia="Times New Roman" w:hAnsi="Arial" w:cs="Arial"/>
                <w:b/>
                <w:spacing w:val="80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</w:rPr>
              <w:t>(ЭБС</w:t>
            </w:r>
            <w:r w:rsidRPr="00662321">
              <w:rPr>
                <w:rFonts w:ascii="Arial" w:eastAsia="Times New Roman" w:hAnsi="Arial" w:cs="Arial"/>
                <w:spacing w:val="-16"/>
              </w:rPr>
              <w:t xml:space="preserve"> </w:t>
            </w:r>
            <w:r w:rsidRPr="00662321">
              <w:rPr>
                <w:rFonts w:ascii="Arial" w:eastAsia="Times New Roman" w:hAnsi="Arial" w:cs="Arial"/>
              </w:rPr>
              <w:t>СамГТУ,</w:t>
            </w:r>
          </w:p>
          <w:p w:rsidR="00AF5424" w:rsidRPr="00662321" w:rsidRDefault="00AF5424" w:rsidP="008D11D1">
            <w:pPr>
              <w:spacing w:before="3"/>
              <w:ind w:left="141" w:right="142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IPRbooks</w:t>
            </w:r>
            <w:r w:rsidRPr="00662321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662321">
              <w:rPr>
                <w:rFonts w:ascii="Arial" w:eastAsia="Times New Roman" w:hAnsi="Arial" w:cs="Arial"/>
              </w:rPr>
              <w:t>и</w:t>
            </w:r>
            <w:r w:rsidRPr="00662321">
              <w:rPr>
                <w:rFonts w:ascii="Arial" w:eastAsia="Times New Roman" w:hAnsi="Arial" w:cs="Arial"/>
                <w:spacing w:val="10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</w:rPr>
              <w:t>т.д.)</w:t>
            </w:r>
          </w:p>
        </w:tc>
      </w:tr>
      <w:tr w:rsidR="00AF5424" w:rsidRPr="00662321" w:rsidTr="008D11D1">
        <w:trPr>
          <w:trHeight w:val="402"/>
        </w:trPr>
        <w:tc>
          <w:tcPr>
            <w:tcW w:w="9621" w:type="dxa"/>
            <w:gridSpan w:val="3"/>
          </w:tcPr>
          <w:p w:rsidR="00AF5424" w:rsidRPr="00662321" w:rsidRDefault="00AF5424" w:rsidP="008D11D1">
            <w:pPr>
              <w:spacing w:before="76"/>
              <w:ind w:left="22" w:right="2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Основная</w:t>
            </w:r>
            <w:r w:rsidRPr="00662321">
              <w:rPr>
                <w:rFonts w:ascii="Arial" w:eastAsia="Times New Roman" w:hAnsi="Arial" w:cs="Arial"/>
                <w:spacing w:val="23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</w:rPr>
              <w:t>литература</w:t>
            </w:r>
          </w:p>
        </w:tc>
      </w:tr>
      <w:tr w:rsidR="00AF5424" w:rsidRPr="00662321" w:rsidTr="008D11D1">
        <w:trPr>
          <w:trHeight w:val="906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</w:rPr>
              <w:t>1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Блантер С.Г. Электрооборудование нефтяной и газовой промышленности: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Учеб.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imes New Roman" w:hAnsi="Arial" w:cs="Arial"/>
                <w:spacing w:val="-7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С.Г.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Блантер,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И.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И.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Суд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.-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2-е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изд.,перераб.и доп. - М., Недра, 1980. - 478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>Электронный ресурс</w:t>
            </w:r>
          </w:p>
        </w:tc>
      </w:tr>
      <w:tr w:rsidR="00AF5424" w:rsidRPr="00662321" w:rsidTr="008D11D1">
        <w:trPr>
          <w:trHeight w:val="653"/>
        </w:trPr>
        <w:tc>
          <w:tcPr>
            <w:tcW w:w="500" w:type="dxa"/>
          </w:tcPr>
          <w:p w:rsidR="00AF5424" w:rsidRPr="00662321" w:rsidRDefault="00AF5424" w:rsidP="008D11D1">
            <w:pPr>
              <w:spacing w:before="202"/>
              <w:ind w:left="20"/>
              <w:jc w:val="center"/>
              <w:rPr>
                <w:rFonts w:ascii="Arial" w:eastAsia="Times New Roman" w:hAnsi="Arial" w:cs="Arial"/>
                <w:spacing w:val="-10"/>
                <w:w w:val="110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3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4" w:lineRule="auto"/>
              <w:ind w:left="85" w:right="229"/>
              <w:rPr>
                <w:rFonts w:ascii="Arial" w:eastAsia="Trebuchet MS" w:hAnsi="Arial" w:cs="Arial"/>
                <w:lang w:val="ru-RU"/>
              </w:rPr>
            </w:pPr>
            <w:r w:rsidRPr="00662321">
              <w:rPr>
                <w:rFonts w:ascii="Arial" w:eastAsia="Trebuchet MS" w:hAnsi="Arial" w:cs="Arial"/>
                <w:lang w:val="ru-RU"/>
              </w:rPr>
              <w:t>Коршак</w:t>
            </w:r>
            <w:r w:rsidRPr="00662321">
              <w:rPr>
                <w:rFonts w:ascii="Arial" w:eastAsia="Trebuchet MS" w:hAnsi="Arial" w:cs="Arial"/>
                <w:spacing w:val="2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А.А.</w:t>
            </w:r>
            <w:r w:rsidRPr="00662321">
              <w:rPr>
                <w:rFonts w:ascii="Arial" w:eastAsia="Trebuchet MS" w:hAnsi="Arial" w:cs="Arial"/>
                <w:spacing w:val="2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Компрессорные</w:t>
            </w:r>
            <w:r w:rsidRPr="00662321">
              <w:rPr>
                <w:rFonts w:ascii="Arial" w:eastAsia="Trebuchet MS" w:hAnsi="Arial" w:cs="Arial"/>
                <w:spacing w:val="2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станции</w:t>
            </w:r>
            <w:r w:rsidRPr="00662321">
              <w:rPr>
                <w:rFonts w:ascii="Arial" w:eastAsia="Trebuchet MS" w:hAnsi="Arial" w:cs="Arial"/>
                <w:spacing w:val="2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магистральных</w:t>
            </w:r>
            <w:r w:rsidRPr="00662321">
              <w:rPr>
                <w:rFonts w:ascii="Arial" w:eastAsia="Trebuchet MS" w:hAnsi="Arial" w:cs="Arial"/>
                <w:spacing w:val="2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 xml:space="preserve">газопроводов: </w:t>
            </w:r>
            <w:r w:rsidRPr="00662321">
              <w:rPr>
                <w:rFonts w:ascii="Arial" w:eastAsia="Trebuchet MS" w:hAnsi="Arial" w:cs="Arial"/>
                <w:spacing w:val="-60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учеб.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пособие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rebuchet MS" w:hAnsi="Arial" w:cs="Arial"/>
                <w:spacing w:val="-5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А.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А.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Коршак.-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Ростов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н/Д,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Феникс,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2016. -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158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653"/>
        </w:trPr>
        <w:tc>
          <w:tcPr>
            <w:tcW w:w="500" w:type="dxa"/>
          </w:tcPr>
          <w:p w:rsidR="00AF5424" w:rsidRPr="00662321" w:rsidRDefault="00AF5424" w:rsidP="008D11D1">
            <w:pPr>
              <w:spacing w:before="202"/>
              <w:ind w:left="20"/>
              <w:jc w:val="center"/>
              <w:rPr>
                <w:rFonts w:ascii="Arial" w:eastAsia="Times New Roman" w:hAnsi="Arial" w:cs="Arial"/>
                <w:spacing w:val="-10"/>
                <w:w w:val="110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2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Сибикин Ю.Д. Справочник по эксплуатации электроустановок промышленных предприятий : учеб. пособие для учащихся сред. учеб. заведений / Ю.Д. Сибикин, М.Ю. Сибикин . - 7-е изд., испр. и доп. - М, Форум, 2016. Инфра-М. - 399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>Электронный ресурс</w:t>
            </w:r>
          </w:p>
        </w:tc>
      </w:tr>
      <w:tr w:rsidR="00AF5424" w:rsidRPr="00662321" w:rsidTr="008D11D1">
        <w:trPr>
          <w:trHeight w:val="653"/>
        </w:trPr>
        <w:tc>
          <w:tcPr>
            <w:tcW w:w="500" w:type="dxa"/>
          </w:tcPr>
          <w:p w:rsidR="00AF5424" w:rsidRPr="00662321" w:rsidRDefault="00AF5424" w:rsidP="008D11D1">
            <w:pPr>
              <w:spacing w:before="202"/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4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4" w:lineRule="auto"/>
              <w:ind w:left="85" w:right="229"/>
              <w:rPr>
                <w:rFonts w:ascii="Arial" w:eastAsia="Trebuchet MS" w:hAnsi="Arial" w:cs="Arial"/>
              </w:rPr>
            </w:pPr>
            <w:r w:rsidRPr="00662321">
              <w:rPr>
                <w:rFonts w:ascii="Arial" w:eastAsia="Trebuchet MS" w:hAnsi="Arial" w:cs="Arial"/>
                <w:lang w:val="ru-RU"/>
              </w:rPr>
              <w:t>Трубопроводный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транспорт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продуктов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разработки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газоконденсатных</w:t>
            </w:r>
            <w:r w:rsidRPr="00662321">
              <w:rPr>
                <w:rFonts w:ascii="Arial" w:eastAsia="Trebuchet MS" w:hAnsi="Arial" w:cs="Arial"/>
                <w:spacing w:val="-6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месторождений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rebuchet MS" w:hAnsi="Arial" w:cs="Arial"/>
                <w:spacing w:val="-3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сост.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Е.И.</w:t>
            </w:r>
            <w:r w:rsidRPr="00662321">
              <w:rPr>
                <w:rFonts w:ascii="Arial" w:eastAsia="Trebuchet MS" w:hAnsi="Arial" w:cs="Arial"/>
                <w:spacing w:val="-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Яковлев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[и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др</w:t>
            </w:r>
            <w:r w:rsidRPr="00662321">
              <w:rPr>
                <w:rFonts w:ascii="Arial" w:eastAsia="Trebuchet MS" w:hAnsi="Arial" w:cs="Arial"/>
              </w:rPr>
              <w:t>.].-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М.,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Недра,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1990.</w:t>
            </w:r>
            <w:r w:rsidRPr="00662321">
              <w:rPr>
                <w:rFonts w:ascii="Arial" w:eastAsia="Trebuchet MS" w:hAnsi="Arial" w:cs="Arial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-</w:t>
            </w:r>
            <w:r w:rsidRPr="00662321">
              <w:rPr>
                <w:rFonts w:ascii="Arial" w:eastAsia="Trebuchet MS" w:hAnsi="Arial" w:cs="Arial"/>
                <w:spacing w:val="-5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240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1119"/>
        </w:trPr>
        <w:tc>
          <w:tcPr>
            <w:tcW w:w="500" w:type="dxa"/>
          </w:tcPr>
          <w:p w:rsidR="00AF5424" w:rsidRPr="00662321" w:rsidRDefault="00AF5424" w:rsidP="008D11D1">
            <w:pPr>
              <w:spacing w:before="1"/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5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4" w:lineRule="auto"/>
              <w:ind w:left="85" w:right="229"/>
              <w:rPr>
                <w:rFonts w:ascii="Arial" w:eastAsia="Trebuchet MS" w:hAnsi="Arial" w:cs="Arial"/>
                <w:lang w:val="ru-RU"/>
              </w:rPr>
            </w:pPr>
            <w:r w:rsidRPr="00662321">
              <w:rPr>
                <w:rFonts w:ascii="Arial" w:eastAsia="Trebuchet MS" w:hAnsi="Arial" w:cs="Arial"/>
                <w:lang w:val="ru-RU"/>
              </w:rPr>
              <w:t>Частотно–регулируемый</w:t>
            </w:r>
            <w:r w:rsidRPr="00662321">
              <w:rPr>
                <w:rFonts w:ascii="Arial" w:eastAsia="Trebuchet MS" w:hAnsi="Arial" w:cs="Arial"/>
                <w:spacing w:val="33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привод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в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нефтегазовых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технологиях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: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метод.</w:t>
            </w:r>
            <w:r w:rsidRPr="00662321">
              <w:rPr>
                <w:rFonts w:ascii="Arial" w:eastAsia="Trebuchet MS" w:hAnsi="Arial" w:cs="Arial"/>
                <w:spacing w:val="-60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указания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/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Самар.гос.техн.ун-т,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Электромеханика</w:t>
            </w:r>
            <w:r w:rsidRPr="00662321">
              <w:rPr>
                <w:rFonts w:ascii="Arial" w:eastAsia="Trebuchet MS" w:hAnsi="Arial" w:cs="Arial"/>
                <w:spacing w:val="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и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автомобильное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электрооборудование; сост.:  А.М. Абакумов, В.Е. Антропов. - Самара,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2016. - 23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</w:p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457"/>
        </w:trPr>
        <w:tc>
          <w:tcPr>
            <w:tcW w:w="9621" w:type="dxa"/>
            <w:gridSpan w:val="3"/>
            <w:vAlign w:val="center"/>
          </w:tcPr>
          <w:p w:rsidR="00AF5424" w:rsidRPr="00662321" w:rsidRDefault="00AF5424" w:rsidP="008D11D1">
            <w:pPr>
              <w:spacing w:before="84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Дополнительная литература</w:t>
            </w:r>
          </w:p>
        </w:tc>
      </w:tr>
      <w:tr w:rsidR="00AF5424" w:rsidRPr="00662321" w:rsidTr="008D11D1">
        <w:trPr>
          <w:trHeight w:val="897"/>
        </w:trPr>
        <w:tc>
          <w:tcPr>
            <w:tcW w:w="500" w:type="dxa"/>
          </w:tcPr>
          <w:p w:rsidR="00AF5424" w:rsidRPr="00662321" w:rsidRDefault="00AF5424" w:rsidP="008D11D1">
            <w:pPr>
              <w:spacing w:before="210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1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416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Абакумов А.М. Управление электромеханическими преобразователями. Управление асинхронными двигателями : учеб.- метод. пособие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А М. Абакумов, Д.Г. Рандин, А.С. Леоненко; Самар.гос.техн.ун-т. - Самара, 2017. - 68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</w:p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834"/>
        </w:trPr>
        <w:tc>
          <w:tcPr>
            <w:tcW w:w="500" w:type="dxa"/>
          </w:tcPr>
          <w:p w:rsidR="00AF5424" w:rsidRPr="00662321" w:rsidRDefault="00AF5424" w:rsidP="008D11D1">
            <w:pPr>
              <w:spacing w:before="210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2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198"/>
              <w:jc w:val="both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Коломийцев Ю.Н. Электротехника. Электрические трансформаторы: учеб.пособие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Ю.Н.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Коломийцев,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А.И.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Шимаров;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Самар.гос.техн.ун-т, Теоретическая и общая электротехника. - Самара, 2014. - 75 </w:t>
            </w:r>
            <w:r w:rsidRPr="00662321">
              <w:rPr>
                <w:rFonts w:ascii="Arial" w:eastAsia="Times New Roman" w:hAnsi="Arial" w:cs="Arial"/>
              </w:rPr>
              <w:t>c</w:t>
            </w:r>
            <w:r w:rsidRPr="00662321">
              <w:rPr>
                <w:rFonts w:ascii="Arial" w:eastAsia="Times New Roman" w:hAnsi="Arial" w:cs="Arial"/>
                <w:lang w:val="ru-RU"/>
              </w:rPr>
              <w:t>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</w:p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906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3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Кононов В.М. Расчет прочности и надежности оборудования нефтегазовых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промыслов: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учеб.пособие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В.М.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Кононов,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Ю.Н.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Захаров, И.С. Куликова. - М., МГОУ, 2012. - 150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906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4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Макаричев Ю.А. Синхронные машины: учеб.пособие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Ю.А. Макаричев, В.Н. Овсянников; Самар.гос.техн.ун-т. - Самара, 2011. - 152 </w:t>
            </w:r>
            <w:r w:rsidRPr="00662321">
              <w:rPr>
                <w:rFonts w:ascii="Arial" w:eastAsia="Times New Roman" w:hAnsi="Arial" w:cs="Arial"/>
                <w:spacing w:val="-6"/>
                <w:lang w:val="ru-RU"/>
              </w:rPr>
              <w:t>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905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5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76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Рожкова Л.Д. Электрооборудование электрических станций и подстанций:</w:t>
            </w:r>
            <w:r w:rsidRPr="00662321">
              <w:rPr>
                <w:rFonts w:ascii="Arial" w:eastAsia="Times New Roman" w:hAnsi="Arial" w:cs="Arial"/>
                <w:spacing w:val="-16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Учеб.</w:t>
            </w:r>
            <w:r w:rsidRPr="00662321">
              <w:rPr>
                <w:rFonts w:ascii="Arial" w:eastAsia="Times New Roman" w:hAnsi="Arial" w:cs="Arial"/>
                <w:spacing w:val="-16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imes New Roman" w:hAnsi="Arial" w:cs="Arial"/>
                <w:spacing w:val="-13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Л.Д. Рожкова, Л.К. Карнеева, Т.В. Чиркова</w:t>
            </w:r>
            <w:r w:rsidRPr="00662321">
              <w:rPr>
                <w:rFonts w:ascii="Arial" w:eastAsia="Times New Roman" w:hAnsi="Arial" w:cs="Arial"/>
                <w:spacing w:val="-15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. -</w:t>
            </w:r>
            <w:r w:rsidRPr="00662321">
              <w:rPr>
                <w:rFonts w:ascii="Arial" w:eastAsia="Times New Roman" w:hAnsi="Arial" w:cs="Arial"/>
                <w:spacing w:val="-16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6-е изд.,стер. - М., </w:t>
            </w:r>
            <w:r w:rsidRPr="00662321">
              <w:rPr>
                <w:rFonts w:ascii="Arial" w:eastAsia="Times New Roman" w:hAnsi="Arial" w:cs="Arial"/>
              </w:rPr>
              <w:t>Academia</w:t>
            </w:r>
            <w:r w:rsidRPr="00662321">
              <w:rPr>
                <w:rFonts w:ascii="Arial" w:eastAsia="Times New Roman" w:hAnsi="Arial" w:cs="Arial"/>
                <w:lang w:val="ru-RU"/>
              </w:rPr>
              <w:t>, 2009. - 447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>Электронный ресурс</w:t>
            </w:r>
          </w:p>
        </w:tc>
      </w:tr>
      <w:tr w:rsidR="00AF5424" w:rsidRPr="00662321" w:rsidTr="008D11D1">
        <w:trPr>
          <w:trHeight w:val="574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  <w:lang w:val="ru-RU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5"/>
                <w:w w:val="110"/>
                <w:lang w:val="ru-RU"/>
              </w:rPr>
              <w:t>6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Электропривод и электрооборудование; Новосибирский государственный аграрный университет, 2012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399"/>
        </w:trPr>
        <w:tc>
          <w:tcPr>
            <w:tcW w:w="9621" w:type="dxa"/>
            <w:gridSpan w:val="3"/>
            <w:vAlign w:val="center"/>
          </w:tcPr>
          <w:p w:rsidR="00AF5424" w:rsidRPr="00662321" w:rsidRDefault="00AF5424" w:rsidP="008D11D1">
            <w:pPr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Учебно-методическое</w:t>
            </w:r>
            <w:r w:rsidRPr="00662321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</w:rPr>
              <w:t>обеспечение</w:t>
            </w:r>
          </w:p>
        </w:tc>
      </w:tr>
      <w:tr w:rsidR="00AF5424" w:rsidRPr="00662321" w:rsidTr="008D11D1">
        <w:trPr>
          <w:trHeight w:val="1390"/>
        </w:trPr>
        <w:tc>
          <w:tcPr>
            <w:tcW w:w="500" w:type="dxa"/>
          </w:tcPr>
          <w:p w:rsidR="00AF5424" w:rsidRPr="00662321" w:rsidRDefault="00AF5424" w:rsidP="008D11D1">
            <w:pPr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spacing w:before="218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spacing w:before="1"/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5"/>
                <w:w w:val="110"/>
              </w:rPr>
              <w:t>1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708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Овсянников В.Н. Электрооборудование промысла в топливно-энергетическом комплексе: учебно-методическое пособие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В.Н. Овсянников, В.Е. Верещагин; Самарский государственный технический университет, Электромеханика и автомобильное электрооборудование. - Самара, 2020. - 202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rPr>
                <w:rFonts w:ascii="Arial" w:eastAsia="Times New Roman" w:hAnsi="Arial" w:cs="Arial"/>
                <w:lang w:val="ru-RU"/>
              </w:rPr>
            </w:pPr>
          </w:p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</w:tbl>
    <w:p w:rsidR="00AF5424" w:rsidRPr="00741E24" w:rsidRDefault="00AF5424" w:rsidP="00AF5424">
      <w:pPr>
        <w:pStyle w:val="a5"/>
        <w:tabs>
          <w:tab w:val="left" w:pos="709"/>
          <w:tab w:val="left" w:pos="1134"/>
        </w:tabs>
        <w:ind w:left="0"/>
        <w:jc w:val="center"/>
        <w:rPr>
          <w:rFonts w:ascii="Arial" w:hAnsi="Arial" w:cs="Arial"/>
          <w:sz w:val="22"/>
          <w:szCs w:val="22"/>
        </w:rPr>
      </w:pPr>
    </w:p>
    <w:p w:rsidR="00AF5424" w:rsidRPr="00741E24" w:rsidRDefault="00AF5424" w:rsidP="00AF5424">
      <w:pPr>
        <w:pStyle w:val="a5"/>
        <w:tabs>
          <w:tab w:val="left" w:pos="709"/>
          <w:tab w:val="left" w:pos="1134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741E24">
        <w:rPr>
          <w:rFonts w:ascii="Arial" w:hAnsi="Arial" w:cs="Arial"/>
          <w:b/>
          <w:sz w:val="22"/>
          <w:szCs w:val="22"/>
        </w:rPr>
        <w:t>Интернет-источники</w:t>
      </w:r>
    </w:p>
    <w:tbl>
      <w:tblPr>
        <w:tblStyle w:val="TableNormal"/>
        <w:tblW w:w="9621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35"/>
        <w:gridCol w:w="3118"/>
        <w:gridCol w:w="2268"/>
      </w:tblGrid>
      <w:tr w:rsidR="00AF5424" w:rsidRPr="00662321" w:rsidTr="008D11D1">
        <w:trPr>
          <w:trHeight w:val="654"/>
        </w:trPr>
        <w:tc>
          <w:tcPr>
            <w:tcW w:w="500" w:type="dxa"/>
          </w:tcPr>
          <w:p w:rsidR="00AF5424" w:rsidRPr="00662321" w:rsidRDefault="00AF5424" w:rsidP="008D11D1">
            <w:pPr>
              <w:spacing w:before="76" w:line="247" w:lineRule="auto"/>
              <w:ind w:left="85" w:right="59" w:firstLine="51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spacing w:val="-10"/>
                <w:w w:val="105"/>
              </w:rPr>
              <w:t xml:space="preserve">№ </w:t>
            </w:r>
            <w:r w:rsidRPr="00662321">
              <w:rPr>
                <w:rFonts w:ascii="Arial" w:eastAsia="Times New Roman" w:hAnsi="Arial" w:cs="Arial"/>
                <w:b/>
                <w:spacing w:val="-4"/>
              </w:rPr>
              <w:t>п/п</w:t>
            </w:r>
          </w:p>
        </w:tc>
        <w:tc>
          <w:tcPr>
            <w:tcW w:w="3735" w:type="dxa"/>
          </w:tcPr>
          <w:p w:rsidR="00AF5424" w:rsidRPr="00662321" w:rsidRDefault="00AF5424" w:rsidP="008D11D1">
            <w:pPr>
              <w:spacing w:before="202"/>
              <w:ind w:left="1174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spacing w:val="-2"/>
                <w:w w:val="105"/>
              </w:rPr>
              <w:t>Наименование</w:t>
            </w:r>
          </w:p>
        </w:tc>
        <w:tc>
          <w:tcPr>
            <w:tcW w:w="3118" w:type="dxa"/>
          </w:tcPr>
          <w:p w:rsidR="00AF5424" w:rsidRPr="00662321" w:rsidRDefault="00AF5424" w:rsidP="008D11D1">
            <w:pPr>
              <w:spacing w:before="202"/>
              <w:ind w:left="744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w w:val="110"/>
              </w:rPr>
              <w:t>Краткое</w:t>
            </w:r>
            <w:r w:rsidRPr="00662321">
              <w:rPr>
                <w:rFonts w:ascii="Arial" w:eastAsia="Times New Roman" w:hAnsi="Arial" w:cs="Arial"/>
                <w:b/>
                <w:spacing w:val="-11"/>
                <w:w w:val="110"/>
              </w:rPr>
              <w:t xml:space="preserve"> </w:t>
            </w:r>
            <w:r w:rsidRPr="00662321">
              <w:rPr>
                <w:rFonts w:ascii="Arial" w:eastAsia="Times New Roman" w:hAnsi="Arial" w:cs="Arial"/>
                <w:b/>
                <w:spacing w:val="-2"/>
                <w:w w:val="110"/>
              </w:rPr>
              <w:t>описание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spacing w:before="202"/>
              <w:ind w:left="280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</w:rPr>
              <w:t>Режим</w:t>
            </w:r>
            <w:r w:rsidRPr="00662321">
              <w:rPr>
                <w:rFonts w:ascii="Arial" w:eastAsia="Times New Roman" w:hAnsi="Arial" w:cs="Arial"/>
                <w:b/>
                <w:spacing w:val="52"/>
              </w:rPr>
              <w:t xml:space="preserve"> </w:t>
            </w:r>
            <w:r w:rsidRPr="00662321">
              <w:rPr>
                <w:rFonts w:ascii="Arial" w:eastAsia="Times New Roman" w:hAnsi="Arial" w:cs="Arial"/>
                <w:b/>
                <w:spacing w:val="-2"/>
              </w:rPr>
              <w:t>доступа</w:t>
            </w:r>
          </w:p>
        </w:tc>
      </w:tr>
      <w:tr w:rsidR="00AF5424" w:rsidRPr="00662321" w:rsidTr="008D11D1">
        <w:trPr>
          <w:trHeight w:val="1303"/>
        </w:trPr>
        <w:tc>
          <w:tcPr>
            <w:tcW w:w="500" w:type="dxa"/>
            <w:vAlign w:val="center"/>
          </w:tcPr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1</w:t>
            </w:r>
          </w:p>
        </w:tc>
        <w:tc>
          <w:tcPr>
            <w:tcW w:w="3735" w:type="dxa"/>
          </w:tcPr>
          <w:p w:rsidR="00AF5424" w:rsidRPr="00662321" w:rsidRDefault="00AF5424" w:rsidP="008D11D1">
            <w:pPr>
              <w:ind w:left="8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Архив</w:t>
            </w:r>
            <w:r w:rsidRPr="00662321">
              <w:rPr>
                <w:rFonts w:ascii="Arial" w:eastAsia="Times New Roman" w:hAnsi="Arial" w:cs="Arial"/>
                <w:spacing w:val="9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>журнала</w:t>
            </w:r>
          </w:p>
          <w:p w:rsidR="00AF5424" w:rsidRPr="00662321" w:rsidRDefault="00AF5424" w:rsidP="008D11D1">
            <w:pPr>
              <w:spacing w:line="247" w:lineRule="auto"/>
              <w:ind w:left="85" w:right="6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 xml:space="preserve">«Энергоэффективность.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Энергобезопасность. Энергонадзор». </w:t>
            </w:r>
            <w:r>
              <w:rPr>
                <w:rFonts w:ascii="Arial" w:eastAsia="Times New Roman" w:hAnsi="Arial" w:cs="Arial"/>
                <w:w w:val="105"/>
                <w:lang w:val="ru-RU"/>
              </w:rPr>
              <w:t>Полные тексты статей</w:t>
            </w:r>
          </w:p>
        </w:tc>
        <w:tc>
          <w:tcPr>
            <w:tcW w:w="3118" w:type="dxa"/>
          </w:tcPr>
          <w:p w:rsidR="00AF5424" w:rsidRPr="00662321" w:rsidRDefault="00AF5424" w:rsidP="008D11D1">
            <w:pPr>
              <w:rPr>
                <w:rFonts w:ascii="Arial" w:eastAsia="Times New Roman" w:hAnsi="Arial" w:cs="Arial"/>
                <w:b/>
                <w:lang w:val="ru-RU"/>
              </w:rPr>
            </w:pPr>
          </w:p>
          <w:p w:rsidR="00AF5424" w:rsidRPr="00662321" w:rsidRDefault="00AF5424" w:rsidP="008D11D1">
            <w:pPr>
              <w:rPr>
                <w:rFonts w:ascii="Arial" w:eastAsia="Times New Roman" w:hAnsi="Arial" w:cs="Arial"/>
                <w:b/>
                <w:lang w:val="ru-RU"/>
              </w:rPr>
            </w:pPr>
          </w:p>
          <w:p w:rsidR="00AF5424" w:rsidRPr="00662321" w:rsidRDefault="00DE34D6" w:rsidP="008D11D1">
            <w:pPr>
              <w:ind w:left="85"/>
              <w:rPr>
                <w:rFonts w:ascii="Arial" w:eastAsia="Times New Roman" w:hAnsi="Arial" w:cs="Arial"/>
                <w:lang w:val="ru-RU"/>
              </w:rPr>
            </w:pPr>
            <w:hyperlink r:id="rId13">
              <w:r w:rsidR="00AF5424" w:rsidRPr="00662321">
                <w:rPr>
                  <w:rFonts w:ascii="Arial" w:eastAsia="Times New Roman" w:hAnsi="Arial" w:cs="Arial"/>
                  <w:spacing w:val="-2"/>
                </w:rPr>
                <w:t>http</w:t>
              </w:r>
              <w:r w:rsidR="00AF5424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://</w:t>
              </w:r>
              <w:r w:rsidR="00AF5424" w:rsidRPr="00662321">
                <w:rPr>
                  <w:rFonts w:ascii="Arial" w:eastAsia="Times New Roman" w:hAnsi="Arial" w:cs="Arial"/>
                  <w:spacing w:val="-2"/>
                </w:rPr>
                <w:t>iestream</w:t>
              </w:r>
              <w:r w:rsidR="00AF5424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.</w:t>
              </w:r>
              <w:r w:rsidR="00AF5424" w:rsidRPr="00662321">
                <w:rPr>
                  <w:rFonts w:ascii="Arial" w:eastAsia="Times New Roman" w:hAnsi="Arial" w:cs="Arial"/>
                  <w:spacing w:val="-2"/>
                </w:rPr>
                <w:t>ru</w:t>
              </w:r>
              <w:r w:rsidR="00AF5424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/</w:t>
              </w:r>
              <w:r w:rsidR="00AF5424" w:rsidRPr="00662321">
                <w:rPr>
                  <w:rFonts w:ascii="Arial" w:eastAsia="Times New Roman" w:hAnsi="Arial" w:cs="Arial"/>
                  <w:spacing w:val="-2"/>
                </w:rPr>
                <w:t>Arhives</w:t>
              </w:r>
              <w:r w:rsidR="00AF5424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.</w:t>
              </w:r>
              <w:r w:rsidR="00AF5424" w:rsidRPr="00662321">
                <w:rPr>
                  <w:rFonts w:ascii="Arial" w:eastAsia="Times New Roman" w:hAnsi="Arial" w:cs="Arial"/>
                  <w:spacing w:val="-2"/>
                </w:rPr>
                <w:t>html</w:t>
              </w:r>
            </w:hyperlink>
          </w:p>
        </w:tc>
        <w:tc>
          <w:tcPr>
            <w:tcW w:w="2268" w:type="dxa"/>
          </w:tcPr>
          <w:p w:rsidR="00AF5424" w:rsidRPr="00662321" w:rsidRDefault="00AF5424" w:rsidP="008D11D1">
            <w:pPr>
              <w:ind w:left="142"/>
              <w:rPr>
                <w:rFonts w:ascii="Arial" w:eastAsia="Times New Roman" w:hAnsi="Arial" w:cs="Arial"/>
                <w:b/>
                <w:lang w:val="ru-RU"/>
              </w:rPr>
            </w:pPr>
          </w:p>
          <w:p w:rsidR="00AF5424" w:rsidRPr="00662321" w:rsidRDefault="00AF5424" w:rsidP="008D11D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  <w:tr w:rsidR="00AF5424" w:rsidRPr="00662321" w:rsidTr="008D11D1">
        <w:trPr>
          <w:trHeight w:val="481"/>
        </w:trPr>
        <w:tc>
          <w:tcPr>
            <w:tcW w:w="500" w:type="dxa"/>
            <w:vAlign w:val="center"/>
          </w:tcPr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2</w:t>
            </w:r>
          </w:p>
        </w:tc>
        <w:tc>
          <w:tcPr>
            <w:tcW w:w="3735" w:type="dxa"/>
          </w:tcPr>
          <w:p w:rsidR="00AF5424" w:rsidRPr="00662321" w:rsidRDefault="00AF5424" w:rsidP="008D11D1">
            <w:pPr>
              <w:ind w:left="85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Министерство</w:t>
            </w:r>
            <w:r w:rsidRPr="00662321">
              <w:rPr>
                <w:rFonts w:ascii="Arial" w:eastAsia="Times New Roman" w:hAnsi="Arial" w:cs="Arial"/>
                <w:spacing w:val="35"/>
              </w:rPr>
              <w:t xml:space="preserve"> </w:t>
            </w:r>
            <w:r>
              <w:rPr>
                <w:rFonts w:ascii="Arial" w:eastAsia="Times New Roman" w:hAnsi="Arial" w:cs="Arial"/>
                <w:lang w:val="ru-RU"/>
              </w:rPr>
              <w:t>э</w:t>
            </w:r>
            <w:r w:rsidRPr="00662321">
              <w:rPr>
                <w:rFonts w:ascii="Arial" w:eastAsia="Times New Roman" w:hAnsi="Arial" w:cs="Arial"/>
              </w:rPr>
              <w:t>нергетики</w:t>
            </w:r>
            <w:r w:rsidRPr="00662321">
              <w:rPr>
                <w:rFonts w:ascii="Arial" w:eastAsia="Times New Roman" w:hAnsi="Arial" w:cs="Arial"/>
                <w:spacing w:val="36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5"/>
              </w:rPr>
              <w:t>РФ</w:t>
            </w:r>
          </w:p>
        </w:tc>
        <w:tc>
          <w:tcPr>
            <w:tcW w:w="3118" w:type="dxa"/>
          </w:tcPr>
          <w:p w:rsidR="00AF5424" w:rsidRPr="00662321" w:rsidRDefault="00DE34D6" w:rsidP="008D11D1">
            <w:pPr>
              <w:ind w:left="85"/>
              <w:rPr>
                <w:rFonts w:ascii="Arial" w:eastAsia="Times New Roman" w:hAnsi="Arial" w:cs="Arial"/>
              </w:rPr>
            </w:pPr>
            <w:hyperlink r:id="rId14">
              <w:r w:rsidR="00AF5424" w:rsidRPr="00662321">
                <w:rPr>
                  <w:rFonts w:ascii="Arial" w:eastAsia="Times New Roman" w:hAnsi="Arial" w:cs="Arial"/>
                  <w:spacing w:val="-2"/>
                </w:rPr>
                <w:t>http://www.minenergo.gov.ru/</w:t>
              </w:r>
            </w:hyperlink>
          </w:p>
        </w:tc>
        <w:tc>
          <w:tcPr>
            <w:tcW w:w="2268" w:type="dxa"/>
          </w:tcPr>
          <w:p w:rsidR="00AF5424" w:rsidRPr="00662321" w:rsidRDefault="00AF5424" w:rsidP="008D11D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  <w:tr w:rsidR="00AF5424" w:rsidRPr="00662321" w:rsidTr="008D11D1">
        <w:trPr>
          <w:trHeight w:val="654"/>
        </w:trPr>
        <w:tc>
          <w:tcPr>
            <w:tcW w:w="500" w:type="dxa"/>
            <w:vAlign w:val="center"/>
          </w:tcPr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3</w:t>
            </w:r>
          </w:p>
        </w:tc>
        <w:tc>
          <w:tcPr>
            <w:tcW w:w="3735" w:type="dxa"/>
          </w:tcPr>
          <w:p w:rsidR="00AF5424" w:rsidRPr="00662321" w:rsidRDefault="00AF5424" w:rsidP="008D11D1">
            <w:pPr>
              <w:spacing w:line="247" w:lineRule="auto"/>
              <w:ind w:left="8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Новости энергетики, атомной и </w:t>
            </w:r>
            <w:r w:rsidRPr="00662321">
              <w:rPr>
                <w:rFonts w:ascii="Arial" w:eastAsia="Times New Roman" w:hAnsi="Arial" w:cs="Arial"/>
                <w:w w:val="105"/>
                <w:lang w:val="ru-RU"/>
              </w:rPr>
              <w:t>ядерной промышленности</w:t>
            </w:r>
          </w:p>
        </w:tc>
        <w:tc>
          <w:tcPr>
            <w:tcW w:w="3118" w:type="dxa"/>
          </w:tcPr>
          <w:p w:rsidR="00AF5424" w:rsidRPr="00662321" w:rsidRDefault="00DE34D6" w:rsidP="008D11D1">
            <w:pPr>
              <w:ind w:left="85"/>
              <w:rPr>
                <w:rFonts w:ascii="Arial" w:eastAsia="Times New Roman" w:hAnsi="Arial" w:cs="Arial"/>
                <w:lang w:val="ru-RU"/>
              </w:rPr>
            </w:pPr>
            <w:hyperlink r:id="rId15">
              <w:r w:rsidR="00AF5424" w:rsidRPr="00662321">
                <w:rPr>
                  <w:rFonts w:ascii="Arial" w:eastAsia="Times New Roman" w:hAnsi="Arial" w:cs="Arial"/>
                  <w:spacing w:val="-6"/>
                </w:rPr>
                <w:t>http</w:t>
              </w:r>
              <w:r w:rsidR="00AF5424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://</w:t>
              </w:r>
              <w:r w:rsidR="00AF5424" w:rsidRPr="00662321">
                <w:rPr>
                  <w:rFonts w:ascii="Arial" w:eastAsia="Times New Roman" w:hAnsi="Arial" w:cs="Arial"/>
                  <w:spacing w:val="-6"/>
                </w:rPr>
                <w:t>www</w:t>
              </w:r>
              <w:r w:rsidR="00AF5424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.</w:t>
              </w:r>
              <w:r w:rsidR="00AF5424" w:rsidRPr="00662321">
                <w:rPr>
                  <w:rFonts w:ascii="Arial" w:eastAsia="Times New Roman" w:hAnsi="Arial" w:cs="Arial"/>
                  <w:spacing w:val="-6"/>
                </w:rPr>
                <w:t>minatom</w:t>
              </w:r>
              <w:r w:rsidR="00AF5424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.</w:t>
              </w:r>
              <w:r w:rsidR="00AF5424" w:rsidRPr="00662321">
                <w:rPr>
                  <w:rFonts w:ascii="Arial" w:eastAsia="Times New Roman" w:hAnsi="Arial" w:cs="Arial"/>
                  <w:spacing w:val="-6"/>
                </w:rPr>
                <w:t>ru</w:t>
              </w:r>
              <w:r w:rsidR="00AF5424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/</w:t>
              </w:r>
              <w:r w:rsidR="00AF5424" w:rsidRPr="00662321">
                <w:rPr>
                  <w:rFonts w:ascii="Arial" w:eastAsia="Times New Roman" w:hAnsi="Arial" w:cs="Arial"/>
                  <w:spacing w:val="-6"/>
                </w:rPr>
                <w:t>news</w:t>
              </w:r>
              <w:r w:rsidR="00AF5424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/</w:t>
              </w:r>
              <w:r w:rsidR="00AF5424" w:rsidRPr="00662321">
                <w:rPr>
                  <w:rFonts w:ascii="Arial" w:eastAsia="Times New Roman" w:hAnsi="Arial" w:cs="Arial"/>
                  <w:spacing w:val="-6"/>
                </w:rPr>
                <w:t>prom</w:t>
              </w:r>
            </w:hyperlink>
          </w:p>
        </w:tc>
        <w:tc>
          <w:tcPr>
            <w:tcW w:w="2268" w:type="dxa"/>
          </w:tcPr>
          <w:p w:rsidR="00AF5424" w:rsidRPr="00662321" w:rsidRDefault="00AF5424" w:rsidP="008D11D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  <w:tr w:rsidR="00AF5424" w:rsidRPr="00662321" w:rsidTr="008D11D1">
        <w:trPr>
          <w:trHeight w:val="517"/>
        </w:trPr>
        <w:tc>
          <w:tcPr>
            <w:tcW w:w="500" w:type="dxa"/>
            <w:vAlign w:val="center"/>
          </w:tcPr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4</w:t>
            </w:r>
          </w:p>
        </w:tc>
        <w:tc>
          <w:tcPr>
            <w:tcW w:w="3735" w:type="dxa"/>
          </w:tcPr>
          <w:p w:rsidR="00AF5424" w:rsidRPr="00662321" w:rsidRDefault="00AF5424" w:rsidP="008D11D1">
            <w:pPr>
              <w:spacing w:line="247" w:lineRule="auto"/>
              <w:ind w:left="85" w:right="669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w w:val="105"/>
              </w:rPr>
              <w:t>Энергетика</w:t>
            </w:r>
            <w:r w:rsidRPr="00662321">
              <w:rPr>
                <w:rFonts w:ascii="Arial" w:eastAsia="Times New Roman" w:hAnsi="Arial" w:cs="Arial"/>
                <w:spacing w:val="-17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105"/>
              </w:rPr>
              <w:t>и</w:t>
            </w:r>
            <w:r w:rsidRPr="00662321">
              <w:rPr>
                <w:rFonts w:ascii="Arial" w:eastAsia="Times New Roman" w:hAnsi="Arial" w:cs="Arial"/>
                <w:spacing w:val="-17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105"/>
              </w:rPr>
              <w:t xml:space="preserve">промышленность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России</w:t>
            </w:r>
          </w:p>
        </w:tc>
        <w:tc>
          <w:tcPr>
            <w:tcW w:w="3118" w:type="dxa"/>
          </w:tcPr>
          <w:p w:rsidR="00AF5424" w:rsidRPr="00662321" w:rsidRDefault="00DE34D6" w:rsidP="008D11D1">
            <w:pPr>
              <w:ind w:left="85"/>
              <w:rPr>
                <w:rFonts w:ascii="Arial" w:eastAsia="Times New Roman" w:hAnsi="Arial" w:cs="Arial"/>
              </w:rPr>
            </w:pPr>
            <w:hyperlink r:id="rId16">
              <w:r w:rsidR="00AF5424" w:rsidRPr="00662321">
                <w:rPr>
                  <w:rFonts w:ascii="Arial" w:eastAsia="Times New Roman" w:hAnsi="Arial" w:cs="Arial"/>
                  <w:spacing w:val="-2"/>
                </w:rPr>
                <w:t>http://www.eprussia.ru/</w:t>
              </w:r>
            </w:hyperlink>
          </w:p>
        </w:tc>
        <w:tc>
          <w:tcPr>
            <w:tcW w:w="2268" w:type="dxa"/>
          </w:tcPr>
          <w:p w:rsidR="00AF5424" w:rsidRPr="00662321" w:rsidRDefault="00AF5424" w:rsidP="008D11D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</w:tbl>
    <w:p w:rsidR="00AF5424" w:rsidRDefault="00AF5424" w:rsidP="00AF5424">
      <w:pPr>
        <w:spacing w:after="0"/>
        <w:rPr>
          <w:rFonts w:ascii="Times New Roman" w:eastAsia="Times New Roman" w:hAnsi="Times New Roman" w:cs="Times New Roman"/>
          <w:color w:val="333333"/>
          <w:w w:val="105"/>
          <w:sz w:val="24"/>
          <w:szCs w:val="24"/>
        </w:rPr>
      </w:pPr>
    </w:p>
    <w:p w:rsidR="00AF5424" w:rsidRPr="002D5540" w:rsidRDefault="00AF5424" w:rsidP="00AF5424">
      <w:pPr>
        <w:pStyle w:val="a5"/>
        <w:keepNext/>
        <w:keepLines/>
        <w:widowControl/>
        <w:numPr>
          <w:ilvl w:val="0"/>
          <w:numId w:val="6"/>
        </w:numPr>
        <w:ind w:left="360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eastAsia="x-none"/>
        </w:rPr>
        <w:t>Программа</w:t>
      </w:r>
      <w:r w:rsidRPr="008F3849">
        <w:rPr>
          <w:rFonts w:ascii="Arial" w:eastAsia="Times New Roman" w:hAnsi="Arial" w:cs="Arial"/>
          <w:b/>
          <w:lang w:eastAsia="x-none"/>
        </w:rPr>
        <w:t xml:space="preserve"> </w:t>
      </w:r>
      <w:r>
        <w:rPr>
          <w:rFonts w:ascii="Arial" w:eastAsia="Times New Roman" w:hAnsi="Arial" w:cs="Arial"/>
          <w:b/>
          <w:lang w:eastAsia="x-none"/>
        </w:rPr>
        <w:t>итоговой аттестации</w:t>
      </w:r>
    </w:p>
    <w:p w:rsidR="00AF5424" w:rsidRPr="002D5540" w:rsidRDefault="00AF5424" w:rsidP="00AF5424">
      <w:pPr>
        <w:pStyle w:val="a5"/>
        <w:keepNext/>
        <w:keepLines/>
        <w:ind w:left="786"/>
        <w:outlineLvl w:val="1"/>
        <w:rPr>
          <w:rFonts w:ascii="Arial" w:eastAsia="Times New Roman" w:hAnsi="Arial" w:cs="Arial"/>
          <w:b/>
          <w:lang w:val="x-none" w:eastAsia="x-none"/>
        </w:rPr>
      </w:pPr>
    </w:p>
    <w:p w:rsidR="00AF5424" w:rsidRPr="008F3849" w:rsidRDefault="00AF5424" w:rsidP="00AF5424">
      <w:pPr>
        <w:pStyle w:val="a5"/>
        <w:keepNext/>
        <w:keepLines/>
        <w:widowControl/>
        <w:numPr>
          <w:ilvl w:val="1"/>
          <w:numId w:val="6"/>
        </w:numPr>
        <w:ind w:hanging="858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eastAsia="x-none"/>
        </w:rPr>
        <w:t>Содержание итоговой аттестации, форма аттестации и критерии оценивания</w:t>
      </w:r>
    </w:p>
    <w:p w:rsidR="00AF5424" w:rsidRDefault="00AF5424" w:rsidP="00AF5424">
      <w:pPr>
        <w:pStyle w:val="a5"/>
        <w:ind w:left="0" w:firstLine="709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hAnsi="Arial" w:cs="Arial"/>
        </w:rPr>
        <w:t>Итоговая аттестация слушателей</w:t>
      </w:r>
      <w:r w:rsidRPr="00766098">
        <w:rPr>
          <w:rFonts w:ascii="Arial" w:hAnsi="Arial" w:cs="Arial"/>
        </w:rPr>
        <w:t xml:space="preserve"> проводится в форме </w:t>
      </w:r>
      <w:r>
        <w:rPr>
          <w:rFonts w:ascii="Arial" w:hAnsi="Arial" w:cs="Arial"/>
        </w:rPr>
        <w:t xml:space="preserve">зачета. Зачет проходит в виде </w:t>
      </w:r>
      <w:r w:rsidR="00313730">
        <w:rPr>
          <w:rFonts w:ascii="Arial" w:hAnsi="Arial" w:cs="Arial"/>
        </w:rPr>
        <w:t>опроса</w:t>
      </w:r>
      <w:r w:rsidRPr="00766098">
        <w:rPr>
          <w:rFonts w:ascii="Arial" w:hAnsi="Arial" w:cs="Arial"/>
        </w:rPr>
        <w:t xml:space="preserve"> по всем </w:t>
      </w:r>
      <w:r>
        <w:rPr>
          <w:rFonts w:ascii="Arial" w:hAnsi="Arial" w:cs="Arial"/>
        </w:rPr>
        <w:t>темам</w:t>
      </w:r>
      <w:r w:rsidR="00313730">
        <w:rPr>
          <w:rFonts w:ascii="Arial" w:hAnsi="Arial" w:cs="Arial"/>
        </w:rPr>
        <w:t xml:space="preserve"> учебной</w:t>
      </w:r>
      <w:r w:rsidRPr="007660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программы</w:t>
      </w:r>
      <w:r w:rsidRPr="00313730">
        <w:rPr>
          <w:rFonts w:ascii="Arial" w:hAnsi="Arial" w:cs="Arial"/>
        </w:rPr>
        <w:t xml:space="preserve">. </w:t>
      </w:r>
      <w:r w:rsidR="00313730">
        <w:rPr>
          <w:rFonts w:ascii="Arial" w:hAnsi="Arial" w:cs="Arial"/>
        </w:rPr>
        <w:t xml:space="preserve">На зачет выносятся </w:t>
      </w:r>
      <w:r w:rsidR="009117DF" w:rsidRPr="00313730">
        <w:rPr>
          <w:rFonts w:ascii="Arial" w:hAnsi="Arial" w:cs="Arial"/>
        </w:rPr>
        <w:t>10</w:t>
      </w:r>
      <w:r w:rsidRPr="00313730">
        <w:rPr>
          <w:rFonts w:ascii="Arial" w:hAnsi="Arial" w:cs="Arial"/>
        </w:rPr>
        <w:t xml:space="preserve"> вопросов.</w:t>
      </w:r>
      <w:r w:rsidRPr="00313730">
        <w:rPr>
          <w:rFonts w:ascii="Arial" w:eastAsia="Calibri" w:hAnsi="Arial" w:cs="Arial"/>
          <w:lang w:eastAsia="en-US"/>
        </w:rPr>
        <w:t xml:space="preserve"> </w:t>
      </w:r>
      <w:r w:rsidR="009B363D" w:rsidRPr="00313730">
        <w:rPr>
          <w:rFonts w:ascii="Arial" w:eastAsia="Times New Roman" w:hAnsi="Arial" w:cs="Arial"/>
          <w:lang w:eastAsia="x-none"/>
        </w:rPr>
        <w:t>К</w:t>
      </w:r>
      <w:r w:rsidR="009B363D" w:rsidRPr="00313730">
        <w:rPr>
          <w:rFonts w:ascii="Arial" w:hAnsi="Arial" w:cs="Arial"/>
        </w:rPr>
        <w:t>аждый ответ</w:t>
      </w:r>
      <w:r w:rsidRPr="00313730">
        <w:rPr>
          <w:rFonts w:ascii="Arial" w:hAnsi="Arial" w:cs="Arial"/>
        </w:rPr>
        <w:t xml:space="preserve"> </w:t>
      </w:r>
      <w:r w:rsidR="009B363D" w:rsidRPr="00313730">
        <w:rPr>
          <w:rFonts w:ascii="Arial" w:eastAsia="Times New Roman" w:hAnsi="Arial" w:cs="Arial"/>
          <w:lang w:val="x-none" w:eastAsia="x-none"/>
        </w:rPr>
        <w:t>оценива</w:t>
      </w:r>
      <w:r w:rsidR="009B363D" w:rsidRPr="00313730">
        <w:rPr>
          <w:rFonts w:ascii="Arial" w:eastAsia="Times New Roman" w:hAnsi="Arial" w:cs="Arial"/>
          <w:lang w:eastAsia="x-none"/>
        </w:rPr>
        <w:t>е</w:t>
      </w:r>
      <w:r w:rsidR="009B363D" w:rsidRPr="00313730">
        <w:rPr>
          <w:rFonts w:ascii="Arial" w:eastAsia="Times New Roman" w:hAnsi="Arial" w:cs="Arial"/>
          <w:lang w:val="x-none" w:eastAsia="x-none"/>
        </w:rPr>
        <w:t xml:space="preserve">тся по </w:t>
      </w:r>
      <w:r w:rsidR="009B363D" w:rsidRPr="00313730">
        <w:rPr>
          <w:rFonts w:ascii="Arial" w:eastAsia="Times New Roman" w:hAnsi="Arial" w:cs="Arial"/>
          <w:lang w:eastAsia="x-none"/>
        </w:rPr>
        <w:t>5</w:t>
      </w:r>
      <w:r w:rsidR="009B363D" w:rsidRPr="00313730">
        <w:rPr>
          <w:rFonts w:ascii="Arial" w:eastAsia="Times New Roman" w:hAnsi="Arial" w:cs="Arial"/>
          <w:lang w:val="x-none" w:eastAsia="x-none"/>
        </w:rPr>
        <w:t>-балльной шкале</w:t>
      </w:r>
      <w:r w:rsidRPr="00313730">
        <w:rPr>
          <w:rFonts w:ascii="Arial" w:eastAsia="Times New Roman" w:hAnsi="Arial" w:cs="Arial"/>
          <w:lang w:val="x-none" w:eastAsia="x-none"/>
        </w:rPr>
        <w:t>.</w:t>
      </w:r>
      <w:r w:rsidRPr="00313730">
        <w:rPr>
          <w:rFonts w:ascii="Arial" w:hAnsi="Arial" w:cs="Arial"/>
          <w:lang w:val="x-none" w:eastAsia="x-none"/>
        </w:rPr>
        <w:t xml:space="preserve"> </w:t>
      </w:r>
      <w:r w:rsidRPr="00313730">
        <w:rPr>
          <w:rFonts w:ascii="Arial" w:eastAsia="Times New Roman" w:hAnsi="Arial" w:cs="Arial"/>
          <w:lang w:val="x-none" w:eastAsia="x-none"/>
        </w:rPr>
        <w:t xml:space="preserve">Пороговое значение положительного прохождения теста – </w:t>
      </w:r>
      <w:r w:rsidR="009117DF" w:rsidRPr="00313730">
        <w:rPr>
          <w:rFonts w:ascii="Arial" w:eastAsia="Times New Roman" w:hAnsi="Arial" w:cs="Arial"/>
          <w:lang w:eastAsia="x-none"/>
        </w:rPr>
        <w:t>30</w:t>
      </w:r>
      <w:r w:rsidRPr="00313730">
        <w:rPr>
          <w:rFonts w:ascii="Arial" w:eastAsia="Times New Roman" w:hAnsi="Arial" w:cs="Arial"/>
          <w:lang w:val="x-none" w:eastAsia="x-none"/>
        </w:rPr>
        <w:t xml:space="preserve"> баллов. </w:t>
      </w:r>
      <w:r w:rsidRPr="00313730">
        <w:rPr>
          <w:rFonts w:ascii="Arial" w:eastAsia="Calibri" w:hAnsi="Arial" w:cs="Arial"/>
          <w:lang w:eastAsia="en-US"/>
        </w:rPr>
        <w:t xml:space="preserve">Оценка «зачтено» и «не зачтено» выставляется по сумме баллов, набранных слушателем при тестировании. </w:t>
      </w:r>
      <w:r w:rsidRPr="00313730">
        <w:rPr>
          <w:rFonts w:ascii="Arial" w:eastAsia="Times New Roman" w:hAnsi="Arial" w:cs="Arial"/>
          <w:lang w:val="x-none" w:eastAsia="x-none"/>
        </w:rPr>
        <w:t xml:space="preserve">«Зачтено» – обучающийся дал правильные ответы на </w:t>
      </w:r>
      <w:r w:rsidR="009117DF" w:rsidRPr="00313730">
        <w:rPr>
          <w:rFonts w:ascii="Arial" w:eastAsia="Times New Roman" w:hAnsi="Arial" w:cs="Arial"/>
          <w:lang w:eastAsia="x-none"/>
        </w:rPr>
        <w:t>6</w:t>
      </w:r>
      <w:r w:rsidRPr="00313730">
        <w:rPr>
          <w:rFonts w:ascii="Arial" w:eastAsia="Times New Roman" w:hAnsi="Arial" w:cs="Arial"/>
          <w:lang w:val="x-none" w:eastAsia="x-none"/>
        </w:rPr>
        <w:t xml:space="preserve"> и более вопросов. «Не зачтено» – обучающийся дал правильные ответы менее</w:t>
      </w:r>
      <w:r w:rsidRPr="00313730">
        <w:rPr>
          <w:rFonts w:ascii="Arial" w:eastAsia="Times New Roman" w:hAnsi="Arial" w:cs="Arial"/>
          <w:lang w:eastAsia="x-none"/>
        </w:rPr>
        <w:t xml:space="preserve"> чем на</w:t>
      </w:r>
      <w:r w:rsidR="009117DF" w:rsidRPr="00313730">
        <w:rPr>
          <w:rFonts w:ascii="Arial" w:eastAsia="Times New Roman" w:hAnsi="Arial" w:cs="Arial"/>
          <w:lang w:eastAsia="x-none"/>
        </w:rPr>
        <w:t xml:space="preserve"> 6 </w:t>
      </w:r>
      <w:r w:rsidRPr="00313730">
        <w:rPr>
          <w:rFonts w:ascii="Arial" w:eastAsia="Times New Roman" w:hAnsi="Arial" w:cs="Arial"/>
          <w:lang w:val="x-none" w:eastAsia="x-none"/>
        </w:rPr>
        <w:t>вопросов.</w:t>
      </w:r>
    </w:p>
    <w:p w:rsidR="00AF5424" w:rsidRDefault="00AF5424" w:rsidP="00AF5424">
      <w:pPr>
        <w:pStyle w:val="a5"/>
        <w:ind w:left="0" w:firstLine="709"/>
        <w:jc w:val="both"/>
        <w:rPr>
          <w:rFonts w:ascii="Arial" w:eastAsia="Times New Roman" w:hAnsi="Arial" w:cs="Arial"/>
          <w:lang w:eastAsia="x-none"/>
        </w:rPr>
      </w:pPr>
    </w:p>
    <w:p w:rsidR="00AF5424" w:rsidRDefault="00AF5424" w:rsidP="00AF5424">
      <w:pPr>
        <w:tabs>
          <w:tab w:val="left" w:pos="2295"/>
        </w:tabs>
        <w:spacing w:after="160" w:line="259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Примерные вопросы</w:t>
      </w:r>
      <w:r w:rsidRPr="00766098">
        <w:rPr>
          <w:rFonts w:ascii="Arial" w:eastAsia="Calibri" w:hAnsi="Arial" w:cs="Arial"/>
          <w:b/>
        </w:rPr>
        <w:t>, рассматриваемые при тестировании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Источники электрической энергии и ее распределение на предприятиях нефтяной и газовой промышленности (НиГП)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Электрооборудование трансформаторных подстанций и распределительных устройств, питающих предприятия НиГП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Трансформаторы силовые промыслов</w:t>
      </w:r>
      <w:r w:rsidR="00313730">
        <w:rPr>
          <w:rFonts w:ascii="Arial" w:eastAsia="Times New Roman" w:hAnsi="Arial" w:cs="Arial"/>
          <w:lang w:eastAsia="x-none"/>
        </w:rPr>
        <w:t>ые, применяемые для питания по</w:t>
      </w:r>
      <w:r w:rsidRPr="008D11D1">
        <w:rPr>
          <w:rFonts w:ascii="Arial" w:eastAsia="Times New Roman" w:hAnsi="Arial" w:cs="Arial"/>
          <w:lang w:eastAsia="x-none"/>
        </w:rPr>
        <w:t>гружных электронасосов добычи нефти.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Основные характеристики и особе</w:t>
      </w:r>
      <w:r w:rsidR="00313730">
        <w:rPr>
          <w:rFonts w:ascii="Arial" w:eastAsia="Times New Roman" w:hAnsi="Arial" w:cs="Arial"/>
          <w:lang w:eastAsia="x-none"/>
        </w:rPr>
        <w:t>нности применяемых силовых про</w:t>
      </w:r>
      <w:r w:rsidRPr="008D11D1">
        <w:rPr>
          <w:rFonts w:ascii="Arial" w:eastAsia="Times New Roman" w:hAnsi="Arial" w:cs="Arial"/>
          <w:lang w:eastAsia="x-none"/>
        </w:rPr>
        <w:t>мысловых трансформаторов.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Силовые трансформаторы и их выбор.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Сухие и масляные трансформаторы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Классификация электродвигателей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Определение необходимой мощности на валу приводного электродвигателя при номинальной и максимально</w:t>
      </w:r>
      <w:r w:rsidR="00313730">
        <w:rPr>
          <w:rFonts w:ascii="Arial" w:eastAsia="Times New Roman" w:hAnsi="Arial" w:cs="Arial"/>
          <w:lang w:eastAsia="x-none"/>
        </w:rPr>
        <w:t>й частоте вращения ротора и вы</w:t>
      </w:r>
      <w:r w:rsidRPr="008D11D1">
        <w:rPr>
          <w:rFonts w:ascii="Arial" w:eastAsia="Times New Roman" w:hAnsi="Arial" w:cs="Arial"/>
          <w:lang w:eastAsia="x-none"/>
        </w:rPr>
        <w:t>бор его по каталогу.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Паспортные данные электродвигателя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Методика выбора кабеля, промысл</w:t>
      </w:r>
      <w:r w:rsidR="00313730">
        <w:rPr>
          <w:rFonts w:ascii="Arial" w:eastAsia="Times New Roman" w:hAnsi="Arial" w:cs="Arial"/>
          <w:lang w:eastAsia="x-none"/>
        </w:rPr>
        <w:t>ового трансформатора и определе</w:t>
      </w:r>
      <w:r w:rsidRPr="008D11D1">
        <w:rPr>
          <w:rFonts w:ascii="Arial" w:eastAsia="Times New Roman" w:hAnsi="Arial" w:cs="Arial"/>
          <w:lang w:eastAsia="x-none"/>
        </w:rPr>
        <w:t>ние эксплуатационных параметров ЭЦН.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Классификация и применение пусковой и защитной аппаратуры на объектах добычи нефти.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Двигатели постоянного тока. Преимущества и недостатки. Область применения.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Классификация двигателей переменного тока.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Погружные электродвигатели (ПЭД) и их гидрозащита.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Устройства и схемы питания ПЭД. Расчет, анализ, учет.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Электрооборудование компрессорных и насосных станций трубопроводов.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Электрооборудование вспомогательных механизмов.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Асинхронные двигатели с к.з. ротором. Преимущества и недостатки. Область применения.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Синхронные двигатели. Преимущества и недостатки. Область применения.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Асинхронные двигатели с фазным ротором. Преимущества и недостатки. Область применения.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Электропривод центробежных нагнетателей.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Электропривод главных и подпорных насосов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Особенности электрооборудование для шельфовых установок.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Синхронные и асинхронные электродвигатели магистральных насосов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Взрывобезопасность электрического оборудования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Классификация взрывоопасных смесей и помещений в нефтяной и газовой промышленности.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Взрывозащищенное электрооборудование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Управление процессом пуска синхронных двигателей. Исследование графиков скорости и тока при пуске. Анализ процесса синхронизации.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Регулирование тока возбуж</w:t>
      </w:r>
      <w:r w:rsidR="00313730">
        <w:rPr>
          <w:rFonts w:ascii="Arial" w:eastAsia="Times New Roman" w:hAnsi="Arial" w:cs="Arial"/>
          <w:lang w:eastAsia="x-none"/>
        </w:rPr>
        <w:t>дения синхронных двигателей. U-</w:t>
      </w:r>
      <w:r w:rsidRPr="008D11D1">
        <w:rPr>
          <w:rFonts w:ascii="Arial" w:eastAsia="Times New Roman" w:hAnsi="Arial" w:cs="Arial"/>
          <w:lang w:eastAsia="x-none"/>
        </w:rPr>
        <w:t>образ</w:t>
      </w:r>
      <w:r w:rsidR="00313730">
        <w:rPr>
          <w:rFonts w:ascii="Arial" w:eastAsia="Times New Roman" w:hAnsi="Arial" w:cs="Arial"/>
          <w:lang w:eastAsia="x-none"/>
        </w:rPr>
        <w:t xml:space="preserve">ные характеристики. Расчет коэффициента мощности </w:t>
      </w:r>
      <w:r w:rsidRPr="008D11D1">
        <w:rPr>
          <w:rFonts w:ascii="Arial" w:eastAsia="Times New Roman" w:hAnsi="Arial" w:cs="Arial"/>
          <w:lang w:eastAsia="x-none"/>
        </w:rPr>
        <w:t>синхронного двигателя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Регулирование тока возбуждения синхронных</w:t>
      </w:r>
      <w:r w:rsidRPr="008D11D1">
        <w:rPr>
          <w:rFonts w:ascii="Arial" w:eastAsia="Times New Roman" w:hAnsi="Arial" w:cs="Arial"/>
          <w:lang w:eastAsia="x-none"/>
        </w:rPr>
        <w:tab/>
        <w:t>двигателей.</w:t>
      </w:r>
      <w:r w:rsidRPr="008D11D1">
        <w:rPr>
          <w:rFonts w:ascii="Arial" w:eastAsia="Times New Roman" w:hAnsi="Arial" w:cs="Arial"/>
          <w:lang w:eastAsia="x-none"/>
        </w:rPr>
        <w:tab/>
        <w:t>Определение требуемого тока возбуждения СД в системе электроснабжения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Вспомогательное электрооборудование нефте</w:t>
      </w:r>
      <w:r w:rsidR="00313730">
        <w:rPr>
          <w:rFonts w:ascii="Arial" w:eastAsia="Times New Roman" w:hAnsi="Arial" w:cs="Arial"/>
          <w:lang w:eastAsia="x-none"/>
        </w:rPr>
        <w:t>перекачивающих насосных станций</w:t>
      </w:r>
      <w:r w:rsidRPr="008D11D1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Энергосберегающее электрооборудование НиГП.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Расчет механических характеристик АД при частотном управлении.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Особенности алгоритмов управления и механических характеристик АД при регулировании скорости вниз и вверх от основной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Область применения систем частотного управления.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Управление частотой вращения АД в замкнутой системе с отрицательной обратной связью по скорости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Векторное управление АД.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Расчет механических характеристик АД при частотном управлении.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Замкнутые системы управления частотой вращения АД. Частотно-токовое управление.</w:t>
      </w:r>
    </w:p>
    <w:p w:rsidR="008D11D1" w:rsidRPr="008D11D1" w:rsidRDefault="008D11D1" w:rsidP="008D11D1">
      <w:pPr>
        <w:pStyle w:val="a5"/>
        <w:numPr>
          <w:ilvl w:val="0"/>
          <w:numId w:val="14"/>
        </w:numPr>
        <w:jc w:val="both"/>
        <w:rPr>
          <w:rFonts w:ascii="Arial" w:eastAsia="Times New Roman" w:hAnsi="Arial" w:cs="Arial"/>
          <w:lang w:eastAsia="x-none"/>
        </w:rPr>
      </w:pPr>
      <w:r w:rsidRPr="008D11D1">
        <w:rPr>
          <w:rFonts w:ascii="Arial" w:eastAsia="Times New Roman" w:hAnsi="Arial" w:cs="Arial"/>
          <w:lang w:eastAsia="x-none"/>
        </w:rPr>
        <w:t>Мероприятия повышения энергоэффективности электрооборудования и электросбережения</w:t>
      </w:r>
      <w:r w:rsidR="00313730">
        <w:rPr>
          <w:rFonts w:ascii="Arial" w:eastAsia="Times New Roman" w:hAnsi="Arial" w:cs="Arial"/>
          <w:lang w:eastAsia="x-none"/>
        </w:rPr>
        <w:t>.</w:t>
      </w:r>
    </w:p>
    <w:p w:rsidR="00AF5424" w:rsidRDefault="00AF5424" w:rsidP="00AF5424">
      <w:pPr>
        <w:spacing w:after="0"/>
        <w:rPr>
          <w:rFonts w:ascii="Times New Roman" w:eastAsia="Times New Roman" w:hAnsi="Times New Roman" w:cs="Times New Roman"/>
          <w:color w:val="333333"/>
          <w:w w:val="105"/>
          <w:sz w:val="24"/>
          <w:szCs w:val="24"/>
        </w:rPr>
      </w:pPr>
    </w:p>
    <w:p w:rsidR="00AF5424" w:rsidRPr="002D5540" w:rsidRDefault="00AF5424" w:rsidP="00AF5424">
      <w:pPr>
        <w:pStyle w:val="a5"/>
        <w:widowControl/>
        <w:numPr>
          <w:ilvl w:val="1"/>
          <w:numId w:val="6"/>
        </w:numPr>
        <w:ind w:left="0" w:firstLine="709"/>
        <w:jc w:val="center"/>
        <w:rPr>
          <w:rFonts w:ascii="Arial" w:eastAsia="Times New Roman" w:hAnsi="Arial" w:cs="Arial"/>
          <w:lang w:val="x-none" w:eastAsia="x-none"/>
        </w:rPr>
      </w:pPr>
      <w:r w:rsidRPr="00E70349">
        <w:rPr>
          <w:rFonts w:ascii="Arial" w:hAnsi="Arial" w:cs="Arial"/>
          <w:b/>
        </w:rPr>
        <w:t>Учебно-методическое, информационное и материально-техническое  обеспечение</w:t>
      </w:r>
    </w:p>
    <w:p w:rsidR="00AF5424" w:rsidRDefault="00AF5424" w:rsidP="00AF5424">
      <w:pPr>
        <w:pStyle w:val="a5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 xml:space="preserve">Для проведения </w:t>
      </w:r>
      <w:r>
        <w:rPr>
          <w:rFonts w:ascii="Arial" w:hAnsi="Arial" w:cs="Arial"/>
        </w:rPr>
        <w:t>итоговой</w:t>
      </w:r>
      <w:r w:rsidRPr="001F3281">
        <w:rPr>
          <w:rFonts w:ascii="Arial" w:hAnsi="Arial" w:cs="Arial"/>
        </w:rPr>
        <w:t xml:space="preserve"> аттестации </w:t>
      </w:r>
      <w:r>
        <w:rPr>
          <w:rFonts w:ascii="Arial" w:hAnsi="Arial" w:cs="Arial"/>
        </w:rPr>
        <w:t>используется</w:t>
      </w:r>
      <w:r w:rsidRPr="001F3281">
        <w:rPr>
          <w:rFonts w:ascii="Arial" w:hAnsi="Arial" w:cs="Arial"/>
        </w:rPr>
        <w:t xml:space="preserve"> учебн</w:t>
      </w:r>
      <w:r>
        <w:rPr>
          <w:rFonts w:ascii="Arial" w:hAnsi="Arial" w:cs="Arial"/>
        </w:rPr>
        <w:t>ая</w:t>
      </w:r>
      <w:r w:rsidRPr="001F3281">
        <w:rPr>
          <w:rFonts w:ascii="Arial" w:hAnsi="Arial" w:cs="Arial"/>
        </w:rPr>
        <w:t xml:space="preserve"> аудитори</w:t>
      </w:r>
      <w:r>
        <w:rPr>
          <w:rFonts w:ascii="Arial" w:hAnsi="Arial" w:cs="Arial"/>
        </w:rPr>
        <w:t>я</w:t>
      </w:r>
      <w:r w:rsidRPr="001F3281">
        <w:rPr>
          <w:rFonts w:ascii="Arial" w:hAnsi="Arial" w:cs="Arial"/>
        </w:rPr>
        <w:t>, оснащенн</w:t>
      </w:r>
      <w:r>
        <w:rPr>
          <w:rFonts w:ascii="Arial" w:hAnsi="Arial" w:cs="Arial"/>
        </w:rPr>
        <w:t>ая</w:t>
      </w:r>
      <w:r w:rsidRPr="001F3281">
        <w:rPr>
          <w:rFonts w:ascii="Arial" w:hAnsi="Arial" w:cs="Arial"/>
        </w:rPr>
        <w:t xml:space="preserve"> техническими средствами обучения (мультимедийным</w:t>
      </w:r>
      <w:r>
        <w:rPr>
          <w:rFonts w:ascii="Arial" w:hAnsi="Arial" w:cs="Arial"/>
        </w:rPr>
        <w:t xml:space="preserve"> и</w:t>
      </w:r>
      <w:r w:rsidRPr="001F3281">
        <w:rPr>
          <w:rFonts w:ascii="Arial" w:hAnsi="Arial" w:cs="Arial"/>
        </w:rPr>
        <w:t xml:space="preserve"> презентационн</w:t>
      </w:r>
      <w:r>
        <w:rPr>
          <w:rFonts w:ascii="Arial" w:hAnsi="Arial" w:cs="Arial"/>
        </w:rPr>
        <w:t xml:space="preserve">ым </w:t>
      </w:r>
      <w:r w:rsidRPr="001F3281">
        <w:rPr>
          <w:rFonts w:ascii="Arial" w:hAnsi="Arial" w:cs="Arial"/>
        </w:rPr>
        <w:t>оборудование</w:t>
      </w:r>
      <w:r>
        <w:rPr>
          <w:rFonts w:ascii="Arial" w:hAnsi="Arial" w:cs="Arial"/>
        </w:rPr>
        <w:t>м</w:t>
      </w:r>
      <w:r w:rsidRPr="001F3281">
        <w:rPr>
          <w:rFonts w:ascii="Arial" w:hAnsi="Arial" w:cs="Arial"/>
        </w:rPr>
        <w:t>) для представления учебной инфор</w:t>
      </w:r>
      <w:r>
        <w:rPr>
          <w:rFonts w:ascii="Arial" w:hAnsi="Arial" w:cs="Arial"/>
        </w:rPr>
        <w:t>мации</w:t>
      </w:r>
      <w:r w:rsidRPr="001F32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Аудитория </w:t>
      </w:r>
      <w:r w:rsidRPr="001F3281">
        <w:rPr>
          <w:rFonts w:ascii="Arial" w:hAnsi="Arial" w:cs="Arial"/>
        </w:rPr>
        <w:t>оснащен</w:t>
      </w:r>
      <w:r>
        <w:rPr>
          <w:rFonts w:ascii="Arial" w:hAnsi="Arial" w:cs="Arial"/>
        </w:rPr>
        <w:t>а</w:t>
      </w:r>
      <w:r w:rsidRPr="001F3281">
        <w:rPr>
          <w:rFonts w:ascii="Arial" w:hAnsi="Arial" w:cs="Arial"/>
        </w:rPr>
        <w:t xml:space="preserve"> компьютерной технико</w:t>
      </w:r>
      <w:r>
        <w:rPr>
          <w:rFonts w:ascii="Arial" w:hAnsi="Arial" w:cs="Arial"/>
        </w:rPr>
        <w:t>й с возможностью выхода в сеть Интернет</w:t>
      </w:r>
      <w:r w:rsidRPr="001F3281">
        <w:rPr>
          <w:rFonts w:ascii="Arial" w:hAnsi="Arial" w:cs="Arial"/>
        </w:rPr>
        <w:t xml:space="preserve"> и обеспечены доступом к электронной информационно-образовательной среде </w:t>
      </w:r>
      <w:r>
        <w:rPr>
          <w:rFonts w:ascii="Arial" w:hAnsi="Arial" w:cs="Arial"/>
        </w:rPr>
        <w:t>СамГТУ.</w:t>
      </w:r>
    </w:p>
    <w:p w:rsidR="00AF5424" w:rsidRPr="008A63E7" w:rsidRDefault="00AF5424" w:rsidP="00AF5424">
      <w:pPr>
        <w:tabs>
          <w:tab w:val="left" w:pos="709"/>
        </w:tabs>
        <w:spacing w:after="0"/>
        <w:ind w:firstLine="567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Таблица 5</w:t>
      </w:r>
    </w:p>
    <w:tbl>
      <w:tblPr>
        <w:tblStyle w:val="TableNormal"/>
        <w:tblW w:w="9621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3"/>
        <w:gridCol w:w="2268"/>
      </w:tblGrid>
      <w:tr w:rsidR="00AF5424" w:rsidRPr="00662321" w:rsidTr="008D11D1">
        <w:trPr>
          <w:trHeight w:val="1157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  <w:b/>
                <w:lang w:val="ru-RU"/>
              </w:rPr>
            </w:pPr>
          </w:p>
          <w:p w:rsidR="00AF5424" w:rsidRPr="00662321" w:rsidRDefault="00AF5424" w:rsidP="008D11D1">
            <w:pPr>
              <w:spacing w:line="247" w:lineRule="auto"/>
              <w:ind w:left="85" w:right="59" w:firstLine="51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spacing w:val="-10"/>
                <w:w w:val="105"/>
              </w:rPr>
              <w:t xml:space="preserve">№ </w:t>
            </w:r>
            <w:r w:rsidRPr="00662321">
              <w:rPr>
                <w:rFonts w:ascii="Arial" w:eastAsia="Times New Roman" w:hAnsi="Arial" w:cs="Arial"/>
                <w:b/>
                <w:spacing w:val="-4"/>
              </w:rPr>
              <w:t>п/п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210"/>
              <w:rPr>
                <w:rFonts w:ascii="Arial" w:eastAsia="Times New Roman" w:hAnsi="Arial" w:cs="Arial"/>
                <w:b/>
              </w:rPr>
            </w:pPr>
          </w:p>
          <w:p w:rsidR="00AF5424" w:rsidRPr="00662321" w:rsidRDefault="00AF5424" w:rsidP="008D11D1">
            <w:pPr>
              <w:ind w:left="19"/>
              <w:jc w:val="center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w w:val="105"/>
              </w:rPr>
              <w:t>Библиографическое</w:t>
            </w:r>
            <w:r w:rsidRPr="00662321">
              <w:rPr>
                <w:rFonts w:ascii="Arial" w:eastAsia="Times New Roman" w:hAnsi="Arial" w:cs="Arial"/>
                <w:b/>
                <w:spacing w:val="4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b/>
                <w:spacing w:val="-2"/>
                <w:w w:val="105"/>
              </w:rPr>
              <w:t>описание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spacing w:before="76" w:line="247" w:lineRule="auto"/>
              <w:ind w:left="142" w:right="142" w:hanging="1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w w:val="105"/>
              </w:rPr>
              <w:t xml:space="preserve">Ресурс НТБ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СамГТУ</w:t>
            </w:r>
            <w:r w:rsidRPr="00662321">
              <w:rPr>
                <w:rFonts w:ascii="Arial" w:eastAsia="Times New Roman" w:hAnsi="Arial" w:cs="Arial"/>
                <w:b/>
                <w:spacing w:val="80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</w:rPr>
              <w:t>(ЭБС</w:t>
            </w:r>
            <w:r w:rsidRPr="00662321">
              <w:rPr>
                <w:rFonts w:ascii="Arial" w:eastAsia="Times New Roman" w:hAnsi="Arial" w:cs="Arial"/>
                <w:spacing w:val="-16"/>
              </w:rPr>
              <w:t xml:space="preserve"> </w:t>
            </w:r>
            <w:r w:rsidRPr="00662321">
              <w:rPr>
                <w:rFonts w:ascii="Arial" w:eastAsia="Times New Roman" w:hAnsi="Arial" w:cs="Arial"/>
              </w:rPr>
              <w:t>СамГТУ,</w:t>
            </w:r>
          </w:p>
          <w:p w:rsidR="00AF5424" w:rsidRPr="00662321" w:rsidRDefault="00AF5424" w:rsidP="008D11D1">
            <w:pPr>
              <w:spacing w:before="3"/>
              <w:ind w:left="141" w:right="142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IPRbooks</w:t>
            </w:r>
            <w:r w:rsidRPr="00662321">
              <w:rPr>
                <w:rFonts w:ascii="Arial" w:eastAsia="Times New Roman" w:hAnsi="Arial" w:cs="Arial"/>
                <w:spacing w:val="9"/>
              </w:rPr>
              <w:t xml:space="preserve"> </w:t>
            </w:r>
            <w:r w:rsidRPr="00662321">
              <w:rPr>
                <w:rFonts w:ascii="Arial" w:eastAsia="Times New Roman" w:hAnsi="Arial" w:cs="Arial"/>
              </w:rPr>
              <w:t>и</w:t>
            </w:r>
            <w:r w:rsidRPr="00662321">
              <w:rPr>
                <w:rFonts w:ascii="Arial" w:eastAsia="Times New Roman" w:hAnsi="Arial" w:cs="Arial"/>
                <w:spacing w:val="10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</w:rPr>
              <w:t>т.д.)</w:t>
            </w:r>
          </w:p>
        </w:tc>
      </w:tr>
      <w:tr w:rsidR="00AF5424" w:rsidRPr="00662321" w:rsidTr="008D11D1">
        <w:trPr>
          <w:trHeight w:val="402"/>
        </w:trPr>
        <w:tc>
          <w:tcPr>
            <w:tcW w:w="9621" w:type="dxa"/>
            <w:gridSpan w:val="3"/>
          </w:tcPr>
          <w:p w:rsidR="00AF5424" w:rsidRPr="00662321" w:rsidRDefault="00AF5424" w:rsidP="008D11D1">
            <w:pPr>
              <w:spacing w:before="76"/>
              <w:ind w:left="22" w:right="2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Основная</w:t>
            </w:r>
            <w:r w:rsidRPr="00662321">
              <w:rPr>
                <w:rFonts w:ascii="Arial" w:eastAsia="Times New Roman" w:hAnsi="Arial" w:cs="Arial"/>
                <w:spacing w:val="23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</w:rPr>
              <w:t>литература</w:t>
            </w:r>
          </w:p>
        </w:tc>
      </w:tr>
      <w:tr w:rsidR="00AF5424" w:rsidRPr="00662321" w:rsidTr="008D11D1">
        <w:trPr>
          <w:trHeight w:val="906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</w:rPr>
              <w:t>1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Блантер С.Г. Электрооборудование нефтяной и газовой промышленности: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Учеб.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imes New Roman" w:hAnsi="Arial" w:cs="Arial"/>
                <w:spacing w:val="-7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С.Г.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Блантер,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И.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И.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Суд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.-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2-е</w:t>
            </w:r>
            <w:r w:rsidRPr="00662321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изд.,перераб.и доп. - М., Недра, 1980. - 478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>Электронный ресурс</w:t>
            </w:r>
          </w:p>
        </w:tc>
      </w:tr>
      <w:tr w:rsidR="00AF5424" w:rsidRPr="00662321" w:rsidTr="008D11D1">
        <w:trPr>
          <w:trHeight w:val="653"/>
        </w:trPr>
        <w:tc>
          <w:tcPr>
            <w:tcW w:w="500" w:type="dxa"/>
          </w:tcPr>
          <w:p w:rsidR="00AF5424" w:rsidRPr="00662321" w:rsidRDefault="00AF5424" w:rsidP="008D11D1">
            <w:pPr>
              <w:spacing w:before="202"/>
              <w:ind w:left="20"/>
              <w:jc w:val="center"/>
              <w:rPr>
                <w:rFonts w:ascii="Arial" w:eastAsia="Times New Roman" w:hAnsi="Arial" w:cs="Arial"/>
                <w:spacing w:val="-10"/>
                <w:w w:val="110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3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4" w:lineRule="auto"/>
              <w:ind w:left="85" w:right="229"/>
              <w:rPr>
                <w:rFonts w:ascii="Arial" w:eastAsia="Trebuchet MS" w:hAnsi="Arial" w:cs="Arial"/>
                <w:lang w:val="ru-RU"/>
              </w:rPr>
            </w:pPr>
            <w:r w:rsidRPr="00662321">
              <w:rPr>
                <w:rFonts w:ascii="Arial" w:eastAsia="Trebuchet MS" w:hAnsi="Arial" w:cs="Arial"/>
                <w:lang w:val="ru-RU"/>
              </w:rPr>
              <w:t>Коршак</w:t>
            </w:r>
            <w:r w:rsidRPr="00662321">
              <w:rPr>
                <w:rFonts w:ascii="Arial" w:eastAsia="Trebuchet MS" w:hAnsi="Arial" w:cs="Arial"/>
                <w:spacing w:val="2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А.А.</w:t>
            </w:r>
            <w:r w:rsidRPr="00662321">
              <w:rPr>
                <w:rFonts w:ascii="Arial" w:eastAsia="Trebuchet MS" w:hAnsi="Arial" w:cs="Arial"/>
                <w:spacing w:val="2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Компрессорные</w:t>
            </w:r>
            <w:r w:rsidRPr="00662321">
              <w:rPr>
                <w:rFonts w:ascii="Arial" w:eastAsia="Trebuchet MS" w:hAnsi="Arial" w:cs="Arial"/>
                <w:spacing w:val="2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станции</w:t>
            </w:r>
            <w:r w:rsidRPr="00662321">
              <w:rPr>
                <w:rFonts w:ascii="Arial" w:eastAsia="Trebuchet MS" w:hAnsi="Arial" w:cs="Arial"/>
                <w:spacing w:val="2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магистральных</w:t>
            </w:r>
            <w:r w:rsidRPr="00662321">
              <w:rPr>
                <w:rFonts w:ascii="Arial" w:eastAsia="Trebuchet MS" w:hAnsi="Arial" w:cs="Arial"/>
                <w:spacing w:val="2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 xml:space="preserve">газопроводов: </w:t>
            </w:r>
            <w:r w:rsidRPr="00662321">
              <w:rPr>
                <w:rFonts w:ascii="Arial" w:eastAsia="Trebuchet MS" w:hAnsi="Arial" w:cs="Arial"/>
                <w:spacing w:val="-60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учеб.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пособие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rebuchet MS" w:hAnsi="Arial" w:cs="Arial"/>
                <w:spacing w:val="-5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А.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А.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Коршак.-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Ростов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н/Д,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Феникс,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2016. -</w:t>
            </w:r>
            <w:r w:rsidRPr="00662321">
              <w:rPr>
                <w:rFonts w:ascii="Arial" w:eastAsia="Trebuchet MS" w:hAnsi="Arial" w:cs="Arial"/>
                <w:spacing w:val="-8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158</w:t>
            </w:r>
            <w:r w:rsidRPr="00662321">
              <w:rPr>
                <w:rFonts w:ascii="Arial" w:eastAsia="Trebuchet MS" w:hAnsi="Arial" w:cs="Arial"/>
                <w:spacing w:val="-7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653"/>
        </w:trPr>
        <w:tc>
          <w:tcPr>
            <w:tcW w:w="500" w:type="dxa"/>
          </w:tcPr>
          <w:p w:rsidR="00AF5424" w:rsidRPr="00662321" w:rsidRDefault="00AF5424" w:rsidP="008D11D1">
            <w:pPr>
              <w:spacing w:before="202"/>
              <w:ind w:left="20"/>
              <w:jc w:val="center"/>
              <w:rPr>
                <w:rFonts w:ascii="Arial" w:eastAsia="Times New Roman" w:hAnsi="Arial" w:cs="Arial"/>
                <w:spacing w:val="-10"/>
                <w:w w:val="110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2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Сибикин Ю.Д. Справочник по эксплуатации электроустановок промышленных предприятий : учеб. пособие для учащихся сред. учеб. заведений / Ю.Д. Сибикин, М.Ю. Сибикин . - 7-е изд., испр. и доп. - М, Форум, 2016. Инфра-М. - 399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>Электронный ресурс</w:t>
            </w:r>
          </w:p>
        </w:tc>
      </w:tr>
      <w:tr w:rsidR="00AF5424" w:rsidRPr="00662321" w:rsidTr="008D11D1">
        <w:trPr>
          <w:trHeight w:val="653"/>
        </w:trPr>
        <w:tc>
          <w:tcPr>
            <w:tcW w:w="500" w:type="dxa"/>
          </w:tcPr>
          <w:p w:rsidR="00AF5424" w:rsidRPr="00662321" w:rsidRDefault="00AF5424" w:rsidP="008D11D1">
            <w:pPr>
              <w:spacing w:before="202"/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4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4" w:lineRule="auto"/>
              <w:ind w:left="85" w:right="229"/>
              <w:rPr>
                <w:rFonts w:ascii="Arial" w:eastAsia="Trebuchet MS" w:hAnsi="Arial" w:cs="Arial"/>
              </w:rPr>
            </w:pPr>
            <w:r w:rsidRPr="00662321">
              <w:rPr>
                <w:rFonts w:ascii="Arial" w:eastAsia="Trebuchet MS" w:hAnsi="Arial" w:cs="Arial"/>
                <w:lang w:val="ru-RU"/>
              </w:rPr>
              <w:t>Трубопроводный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транспорт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продуктов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разработки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газоконденсатных</w:t>
            </w:r>
            <w:r w:rsidRPr="00662321">
              <w:rPr>
                <w:rFonts w:ascii="Arial" w:eastAsia="Trebuchet MS" w:hAnsi="Arial" w:cs="Arial"/>
                <w:spacing w:val="-6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месторождений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rebuchet MS" w:hAnsi="Arial" w:cs="Arial"/>
                <w:spacing w:val="-3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сост.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Е.И.</w:t>
            </w:r>
            <w:r w:rsidRPr="00662321">
              <w:rPr>
                <w:rFonts w:ascii="Arial" w:eastAsia="Trebuchet MS" w:hAnsi="Arial" w:cs="Arial"/>
                <w:spacing w:val="-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Яковлев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[и</w:t>
            </w:r>
            <w:r w:rsidRPr="00662321">
              <w:rPr>
                <w:rFonts w:ascii="Arial" w:eastAsia="Trebuchet MS" w:hAnsi="Arial" w:cs="Arial"/>
                <w:spacing w:val="-6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др</w:t>
            </w:r>
            <w:r w:rsidRPr="00662321">
              <w:rPr>
                <w:rFonts w:ascii="Arial" w:eastAsia="Trebuchet MS" w:hAnsi="Arial" w:cs="Arial"/>
              </w:rPr>
              <w:t>.].-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М.,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Недра,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1990.</w:t>
            </w:r>
            <w:r w:rsidRPr="00662321">
              <w:rPr>
                <w:rFonts w:ascii="Arial" w:eastAsia="Trebuchet MS" w:hAnsi="Arial" w:cs="Arial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-</w:t>
            </w:r>
            <w:r w:rsidRPr="00662321">
              <w:rPr>
                <w:rFonts w:ascii="Arial" w:eastAsia="Trebuchet MS" w:hAnsi="Arial" w:cs="Arial"/>
                <w:spacing w:val="-5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240</w:t>
            </w:r>
            <w:r w:rsidRPr="00662321">
              <w:rPr>
                <w:rFonts w:ascii="Arial" w:eastAsia="Trebuchet MS" w:hAnsi="Arial" w:cs="Arial"/>
                <w:spacing w:val="-6"/>
              </w:rPr>
              <w:t xml:space="preserve"> </w:t>
            </w:r>
            <w:r w:rsidRPr="00662321">
              <w:rPr>
                <w:rFonts w:ascii="Arial" w:eastAsia="Trebuchet MS" w:hAnsi="Arial" w:cs="Arial"/>
              </w:rPr>
              <w:t>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1119"/>
        </w:trPr>
        <w:tc>
          <w:tcPr>
            <w:tcW w:w="500" w:type="dxa"/>
          </w:tcPr>
          <w:p w:rsidR="00AF5424" w:rsidRPr="00662321" w:rsidRDefault="00AF5424" w:rsidP="008D11D1">
            <w:pPr>
              <w:spacing w:before="1"/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5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4" w:lineRule="auto"/>
              <w:ind w:left="85" w:right="229"/>
              <w:rPr>
                <w:rFonts w:ascii="Arial" w:eastAsia="Trebuchet MS" w:hAnsi="Arial" w:cs="Arial"/>
                <w:lang w:val="ru-RU"/>
              </w:rPr>
            </w:pPr>
            <w:r w:rsidRPr="00662321">
              <w:rPr>
                <w:rFonts w:ascii="Arial" w:eastAsia="Trebuchet MS" w:hAnsi="Arial" w:cs="Arial"/>
                <w:lang w:val="ru-RU"/>
              </w:rPr>
              <w:t>Частотно–регулируемый</w:t>
            </w:r>
            <w:r w:rsidRPr="00662321">
              <w:rPr>
                <w:rFonts w:ascii="Arial" w:eastAsia="Trebuchet MS" w:hAnsi="Arial" w:cs="Arial"/>
                <w:spacing w:val="33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привод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в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нефтегазовых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технологиях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:</w:t>
            </w:r>
            <w:r w:rsidRPr="00662321">
              <w:rPr>
                <w:rFonts w:ascii="Arial" w:eastAsia="Trebuchet MS" w:hAnsi="Arial" w:cs="Arial"/>
                <w:spacing w:val="3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метод.</w:t>
            </w:r>
            <w:r w:rsidRPr="00662321">
              <w:rPr>
                <w:rFonts w:ascii="Arial" w:eastAsia="Trebuchet MS" w:hAnsi="Arial" w:cs="Arial"/>
                <w:spacing w:val="-60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указания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/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Самар.гос.техн.ун-т,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Электромеханика</w:t>
            </w:r>
            <w:r w:rsidRPr="00662321">
              <w:rPr>
                <w:rFonts w:ascii="Arial" w:eastAsia="Trebuchet MS" w:hAnsi="Arial" w:cs="Arial"/>
                <w:spacing w:val="5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и</w:t>
            </w:r>
            <w:r w:rsidRPr="00662321">
              <w:rPr>
                <w:rFonts w:ascii="Arial" w:eastAsia="Trebuchet MS" w:hAnsi="Arial" w:cs="Arial"/>
                <w:spacing w:val="4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автомобильное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электрооборудование; сост.:  А.М. Абакумов, В.Е. Антропов. - Самара,</w:t>
            </w:r>
            <w:r w:rsidRPr="00662321">
              <w:rPr>
                <w:rFonts w:ascii="Arial" w:eastAsia="Trebuchet MS" w:hAnsi="Arial" w:cs="Arial"/>
                <w:spacing w:val="1"/>
                <w:lang w:val="ru-RU"/>
              </w:rPr>
              <w:t xml:space="preserve"> </w:t>
            </w:r>
            <w:r w:rsidRPr="00662321">
              <w:rPr>
                <w:rFonts w:ascii="Arial" w:eastAsia="Trebuchet MS" w:hAnsi="Arial" w:cs="Arial"/>
                <w:lang w:val="ru-RU"/>
              </w:rPr>
              <w:t>2016. - 23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</w:p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457"/>
        </w:trPr>
        <w:tc>
          <w:tcPr>
            <w:tcW w:w="9621" w:type="dxa"/>
            <w:gridSpan w:val="3"/>
            <w:vAlign w:val="center"/>
          </w:tcPr>
          <w:p w:rsidR="00AF5424" w:rsidRPr="00662321" w:rsidRDefault="00AF5424" w:rsidP="008D11D1">
            <w:pPr>
              <w:spacing w:before="84"/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Дополнительная литература</w:t>
            </w:r>
          </w:p>
        </w:tc>
      </w:tr>
      <w:tr w:rsidR="00AF5424" w:rsidRPr="00662321" w:rsidTr="008D11D1">
        <w:trPr>
          <w:trHeight w:val="897"/>
        </w:trPr>
        <w:tc>
          <w:tcPr>
            <w:tcW w:w="500" w:type="dxa"/>
          </w:tcPr>
          <w:p w:rsidR="00AF5424" w:rsidRPr="00662321" w:rsidRDefault="00AF5424" w:rsidP="008D11D1">
            <w:pPr>
              <w:spacing w:before="210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1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416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Абакумов А.М. Управление электромеханическими преобразователями. Управление асинхронными двигателями : учеб.- метод. пособие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А М. Абакумов, Д.Г. Рандин, А.С. Леоненко; Самар.гос.техн.ун-т. - Самара, 2017. - 68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</w:p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834"/>
        </w:trPr>
        <w:tc>
          <w:tcPr>
            <w:tcW w:w="500" w:type="dxa"/>
          </w:tcPr>
          <w:p w:rsidR="00AF5424" w:rsidRPr="00662321" w:rsidRDefault="00AF5424" w:rsidP="008D11D1">
            <w:pPr>
              <w:spacing w:before="210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2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198"/>
              <w:jc w:val="both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Коломийцев Ю.Н. Электротехника. Электрические трансформаторы: учеб.пособие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Ю.Н.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Коломийцев,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А.И.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Шимаров;</w:t>
            </w:r>
            <w:r w:rsidRPr="00662321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Самар.гос.техн.ун-т, Теоретическая и общая электротехника. - Самара, 2014. - 75 </w:t>
            </w:r>
            <w:r w:rsidRPr="00662321">
              <w:rPr>
                <w:rFonts w:ascii="Arial" w:eastAsia="Times New Roman" w:hAnsi="Arial" w:cs="Arial"/>
              </w:rPr>
              <w:t>c</w:t>
            </w:r>
            <w:r w:rsidRPr="00662321">
              <w:rPr>
                <w:rFonts w:ascii="Arial" w:eastAsia="Times New Roman" w:hAnsi="Arial" w:cs="Arial"/>
                <w:lang w:val="ru-RU"/>
              </w:rPr>
              <w:t>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</w:p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906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3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Кононов В.М. Расчет прочности и надежности оборудования нефтегазовых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промыслов: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учеб.пособие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В.М.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Кононов,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Ю.Н.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Захаров, И.С. Куликова. - М., МГОУ, 2012. - 150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906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4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Макаричев Ю.А. Синхронные машины: учеб.пособие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Ю.А. Макаричев, В.Н. Овсянников; Самар.гос.техн.ун-т. - Самара, 2011. - 152 </w:t>
            </w:r>
            <w:r w:rsidRPr="00662321">
              <w:rPr>
                <w:rFonts w:ascii="Arial" w:eastAsia="Times New Roman" w:hAnsi="Arial" w:cs="Arial"/>
                <w:spacing w:val="-6"/>
                <w:lang w:val="ru-RU"/>
              </w:rPr>
              <w:t>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905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10"/>
                <w:w w:val="110"/>
                <w:lang w:val="ru-RU"/>
              </w:rPr>
              <w:t>5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76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Рожкова Л.Д. Электрооборудование электрических станций и подстанций:</w:t>
            </w:r>
            <w:r w:rsidRPr="00662321">
              <w:rPr>
                <w:rFonts w:ascii="Arial" w:eastAsia="Times New Roman" w:hAnsi="Arial" w:cs="Arial"/>
                <w:spacing w:val="-16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Учеб.</w:t>
            </w:r>
            <w:r w:rsidRPr="00662321">
              <w:rPr>
                <w:rFonts w:ascii="Arial" w:eastAsia="Times New Roman" w:hAnsi="Arial" w:cs="Arial"/>
                <w:spacing w:val="-16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>/</w:t>
            </w:r>
            <w:r w:rsidRPr="00662321">
              <w:rPr>
                <w:rFonts w:ascii="Arial" w:eastAsia="Times New Roman" w:hAnsi="Arial" w:cs="Arial"/>
                <w:spacing w:val="-13"/>
                <w:w w:val="95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Л.Д. Рожкова, Л.К. Карнеева, Т.В. Чиркова</w:t>
            </w:r>
            <w:r w:rsidRPr="00662321">
              <w:rPr>
                <w:rFonts w:ascii="Arial" w:eastAsia="Times New Roman" w:hAnsi="Arial" w:cs="Arial"/>
                <w:spacing w:val="-15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>. -</w:t>
            </w:r>
            <w:r w:rsidRPr="00662321">
              <w:rPr>
                <w:rFonts w:ascii="Arial" w:eastAsia="Times New Roman" w:hAnsi="Arial" w:cs="Arial"/>
                <w:spacing w:val="-16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6-е изд.,стер. - М., </w:t>
            </w:r>
            <w:r w:rsidRPr="00662321">
              <w:rPr>
                <w:rFonts w:ascii="Arial" w:eastAsia="Times New Roman" w:hAnsi="Arial" w:cs="Arial"/>
              </w:rPr>
              <w:t>Academia</w:t>
            </w:r>
            <w:r w:rsidRPr="00662321">
              <w:rPr>
                <w:rFonts w:ascii="Arial" w:eastAsia="Times New Roman" w:hAnsi="Arial" w:cs="Arial"/>
                <w:lang w:val="ru-RU"/>
              </w:rPr>
              <w:t>, 2009. - 447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>Электронный ресурс</w:t>
            </w:r>
          </w:p>
        </w:tc>
      </w:tr>
      <w:tr w:rsidR="00AF5424" w:rsidRPr="00662321" w:rsidTr="008D11D1">
        <w:trPr>
          <w:trHeight w:val="574"/>
        </w:trPr>
        <w:tc>
          <w:tcPr>
            <w:tcW w:w="500" w:type="dxa"/>
          </w:tcPr>
          <w:p w:rsidR="00AF5424" w:rsidRPr="00662321" w:rsidRDefault="00AF5424" w:rsidP="008D11D1">
            <w:pPr>
              <w:spacing w:before="84"/>
              <w:rPr>
                <w:rFonts w:ascii="Arial" w:eastAsia="Times New Roman" w:hAnsi="Arial" w:cs="Arial"/>
                <w:lang w:val="ru-RU"/>
              </w:rPr>
            </w:pPr>
          </w:p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5"/>
                <w:w w:val="110"/>
                <w:lang w:val="ru-RU"/>
              </w:rPr>
              <w:t>6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243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Электропривод и электрооборудование; Новосибирский государственный аграрный университет, 2012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  <w:spacing w:val="-2"/>
                <w:w w:val="105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  <w:tr w:rsidR="00AF5424" w:rsidRPr="00662321" w:rsidTr="008D11D1">
        <w:trPr>
          <w:trHeight w:val="399"/>
        </w:trPr>
        <w:tc>
          <w:tcPr>
            <w:tcW w:w="9621" w:type="dxa"/>
            <w:gridSpan w:val="3"/>
            <w:vAlign w:val="center"/>
          </w:tcPr>
          <w:p w:rsidR="00AF5424" w:rsidRPr="00662321" w:rsidRDefault="00AF5424" w:rsidP="008D11D1">
            <w:pPr>
              <w:jc w:val="center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Учебно-методическое</w:t>
            </w:r>
            <w:r w:rsidRPr="00662321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</w:rPr>
              <w:t>обеспечение</w:t>
            </w:r>
          </w:p>
        </w:tc>
      </w:tr>
      <w:tr w:rsidR="00AF5424" w:rsidRPr="00662321" w:rsidTr="008D11D1">
        <w:trPr>
          <w:trHeight w:val="1390"/>
        </w:trPr>
        <w:tc>
          <w:tcPr>
            <w:tcW w:w="500" w:type="dxa"/>
          </w:tcPr>
          <w:p w:rsidR="00AF5424" w:rsidRPr="00662321" w:rsidRDefault="00AF5424" w:rsidP="008D11D1">
            <w:pPr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spacing w:before="218"/>
              <w:rPr>
                <w:rFonts w:ascii="Arial" w:eastAsia="Times New Roman" w:hAnsi="Arial" w:cs="Arial"/>
              </w:rPr>
            </w:pPr>
          </w:p>
          <w:p w:rsidR="00AF5424" w:rsidRPr="00662321" w:rsidRDefault="00AF5424" w:rsidP="008D11D1">
            <w:pPr>
              <w:spacing w:before="1"/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5"/>
                <w:w w:val="110"/>
              </w:rPr>
              <w:t>1</w:t>
            </w:r>
          </w:p>
        </w:tc>
        <w:tc>
          <w:tcPr>
            <w:tcW w:w="6853" w:type="dxa"/>
          </w:tcPr>
          <w:p w:rsidR="00AF5424" w:rsidRPr="00662321" w:rsidRDefault="00AF5424" w:rsidP="008D11D1">
            <w:pPr>
              <w:spacing w:before="76" w:line="247" w:lineRule="auto"/>
              <w:ind w:left="85" w:right="708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Овсянников В.Н. Электрооборудование промысла в топливно-энергетическом комплексе: учебно-методическое пособие </w:t>
            </w:r>
            <w:r w:rsidRPr="00662321">
              <w:rPr>
                <w:rFonts w:ascii="Arial" w:eastAsia="Times New Roman" w:hAnsi="Arial" w:cs="Arial"/>
                <w:w w:val="95"/>
                <w:lang w:val="ru-RU"/>
              </w:rPr>
              <w:t xml:space="preserve">/ </w:t>
            </w:r>
            <w:r w:rsidRPr="00662321">
              <w:rPr>
                <w:rFonts w:ascii="Arial" w:eastAsia="Times New Roman" w:hAnsi="Arial" w:cs="Arial"/>
                <w:lang w:val="ru-RU"/>
              </w:rPr>
              <w:t>В.Н. Овсянников, В.Е. Верещагин; Самарский государственный технический университет, Электромеханика и автомобильное электрооборудование. - Самара, 2020. - 202 с.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rPr>
                <w:rFonts w:ascii="Arial" w:eastAsia="Times New Roman" w:hAnsi="Arial" w:cs="Arial"/>
                <w:lang w:val="ru-RU"/>
              </w:rPr>
            </w:pPr>
          </w:p>
          <w:p w:rsidR="00AF5424" w:rsidRPr="00662321" w:rsidRDefault="00AF5424" w:rsidP="008D11D1">
            <w:pPr>
              <w:tabs>
                <w:tab w:val="left" w:pos="1842"/>
              </w:tabs>
              <w:spacing w:before="202" w:line="247" w:lineRule="auto"/>
              <w:ind w:left="142" w:right="283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Электронный ресурс</w:t>
            </w:r>
          </w:p>
        </w:tc>
      </w:tr>
    </w:tbl>
    <w:p w:rsidR="00AF5424" w:rsidRDefault="00AF5424" w:rsidP="00AF5424">
      <w:pPr>
        <w:pStyle w:val="a5"/>
        <w:tabs>
          <w:tab w:val="left" w:pos="709"/>
          <w:tab w:val="left" w:pos="1134"/>
        </w:tabs>
        <w:ind w:left="0"/>
        <w:jc w:val="center"/>
        <w:rPr>
          <w:rFonts w:ascii="Arial" w:hAnsi="Arial" w:cs="Arial"/>
        </w:rPr>
      </w:pPr>
    </w:p>
    <w:p w:rsidR="00AF5424" w:rsidRPr="00662321" w:rsidRDefault="00AF5424" w:rsidP="00AF5424">
      <w:pPr>
        <w:pStyle w:val="a5"/>
        <w:tabs>
          <w:tab w:val="left" w:pos="709"/>
          <w:tab w:val="left" w:pos="1134"/>
        </w:tabs>
        <w:ind w:left="0"/>
        <w:jc w:val="center"/>
        <w:rPr>
          <w:rFonts w:ascii="Arial" w:hAnsi="Arial" w:cs="Arial"/>
          <w:b/>
        </w:rPr>
      </w:pPr>
      <w:r w:rsidRPr="00662321">
        <w:rPr>
          <w:rFonts w:ascii="Arial" w:hAnsi="Arial" w:cs="Arial"/>
          <w:b/>
        </w:rPr>
        <w:t>Интернет-источники</w:t>
      </w:r>
    </w:p>
    <w:tbl>
      <w:tblPr>
        <w:tblStyle w:val="TableNormal"/>
        <w:tblW w:w="9621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35"/>
        <w:gridCol w:w="3118"/>
        <w:gridCol w:w="2268"/>
      </w:tblGrid>
      <w:tr w:rsidR="00AF5424" w:rsidRPr="00662321" w:rsidTr="008D11D1">
        <w:trPr>
          <w:trHeight w:val="654"/>
        </w:trPr>
        <w:tc>
          <w:tcPr>
            <w:tcW w:w="500" w:type="dxa"/>
          </w:tcPr>
          <w:p w:rsidR="00AF5424" w:rsidRPr="00662321" w:rsidRDefault="00AF5424" w:rsidP="008D11D1">
            <w:pPr>
              <w:spacing w:before="76" w:line="247" w:lineRule="auto"/>
              <w:ind w:left="85" w:right="59" w:firstLine="51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spacing w:val="-10"/>
                <w:w w:val="105"/>
              </w:rPr>
              <w:t xml:space="preserve">№ </w:t>
            </w:r>
            <w:r w:rsidRPr="00662321">
              <w:rPr>
                <w:rFonts w:ascii="Arial" w:eastAsia="Times New Roman" w:hAnsi="Arial" w:cs="Arial"/>
                <w:b/>
                <w:spacing w:val="-4"/>
              </w:rPr>
              <w:t>п/п</w:t>
            </w:r>
          </w:p>
        </w:tc>
        <w:tc>
          <w:tcPr>
            <w:tcW w:w="3735" w:type="dxa"/>
          </w:tcPr>
          <w:p w:rsidR="00AF5424" w:rsidRPr="00662321" w:rsidRDefault="00AF5424" w:rsidP="008D11D1">
            <w:pPr>
              <w:spacing w:before="202"/>
              <w:ind w:left="1174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spacing w:val="-2"/>
                <w:w w:val="105"/>
              </w:rPr>
              <w:t>Наименование</w:t>
            </w:r>
          </w:p>
        </w:tc>
        <w:tc>
          <w:tcPr>
            <w:tcW w:w="3118" w:type="dxa"/>
          </w:tcPr>
          <w:p w:rsidR="00AF5424" w:rsidRPr="00662321" w:rsidRDefault="00AF5424" w:rsidP="008D11D1">
            <w:pPr>
              <w:spacing w:before="202"/>
              <w:ind w:left="744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  <w:w w:val="110"/>
              </w:rPr>
              <w:t>Краткое</w:t>
            </w:r>
            <w:r w:rsidRPr="00662321">
              <w:rPr>
                <w:rFonts w:ascii="Arial" w:eastAsia="Times New Roman" w:hAnsi="Arial" w:cs="Arial"/>
                <w:b/>
                <w:spacing w:val="-11"/>
                <w:w w:val="110"/>
              </w:rPr>
              <w:t xml:space="preserve"> </w:t>
            </w:r>
            <w:r w:rsidRPr="00662321">
              <w:rPr>
                <w:rFonts w:ascii="Arial" w:eastAsia="Times New Roman" w:hAnsi="Arial" w:cs="Arial"/>
                <w:b/>
                <w:spacing w:val="-2"/>
                <w:w w:val="110"/>
              </w:rPr>
              <w:t>описание</w:t>
            </w:r>
          </w:p>
        </w:tc>
        <w:tc>
          <w:tcPr>
            <w:tcW w:w="2268" w:type="dxa"/>
          </w:tcPr>
          <w:p w:rsidR="00AF5424" w:rsidRPr="00662321" w:rsidRDefault="00AF5424" w:rsidP="008D11D1">
            <w:pPr>
              <w:spacing w:before="202"/>
              <w:ind w:left="280"/>
              <w:rPr>
                <w:rFonts w:ascii="Arial" w:eastAsia="Times New Roman" w:hAnsi="Arial" w:cs="Arial"/>
                <w:b/>
              </w:rPr>
            </w:pPr>
            <w:r w:rsidRPr="00662321">
              <w:rPr>
                <w:rFonts w:ascii="Arial" w:eastAsia="Times New Roman" w:hAnsi="Arial" w:cs="Arial"/>
                <w:b/>
              </w:rPr>
              <w:t>Режим</w:t>
            </w:r>
            <w:r w:rsidRPr="00662321">
              <w:rPr>
                <w:rFonts w:ascii="Arial" w:eastAsia="Times New Roman" w:hAnsi="Arial" w:cs="Arial"/>
                <w:b/>
                <w:spacing w:val="52"/>
              </w:rPr>
              <w:t xml:space="preserve"> </w:t>
            </w:r>
            <w:r w:rsidRPr="00662321">
              <w:rPr>
                <w:rFonts w:ascii="Arial" w:eastAsia="Times New Roman" w:hAnsi="Arial" w:cs="Arial"/>
                <w:b/>
                <w:spacing w:val="-2"/>
              </w:rPr>
              <w:t>доступа</w:t>
            </w:r>
          </w:p>
        </w:tc>
      </w:tr>
      <w:tr w:rsidR="00AF5424" w:rsidRPr="00662321" w:rsidTr="008D11D1">
        <w:trPr>
          <w:trHeight w:val="1303"/>
        </w:trPr>
        <w:tc>
          <w:tcPr>
            <w:tcW w:w="500" w:type="dxa"/>
            <w:vAlign w:val="center"/>
          </w:tcPr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1</w:t>
            </w:r>
          </w:p>
        </w:tc>
        <w:tc>
          <w:tcPr>
            <w:tcW w:w="3735" w:type="dxa"/>
          </w:tcPr>
          <w:p w:rsidR="00AF5424" w:rsidRPr="00662321" w:rsidRDefault="00AF5424" w:rsidP="008D11D1">
            <w:pPr>
              <w:ind w:left="8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>Архив</w:t>
            </w:r>
            <w:r w:rsidRPr="00662321">
              <w:rPr>
                <w:rFonts w:ascii="Arial" w:eastAsia="Times New Roman" w:hAnsi="Arial" w:cs="Arial"/>
                <w:spacing w:val="9"/>
                <w:lang w:val="ru-RU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lang w:val="ru-RU"/>
              </w:rPr>
              <w:t>журнала</w:t>
            </w:r>
          </w:p>
          <w:p w:rsidR="00AF5424" w:rsidRPr="00662321" w:rsidRDefault="00AF5424" w:rsidP="008D11D1">
            <w:pPr>
              <w:spacing w:line="247" w:lineRule="auto"/>
              <w:ind w:left="85" w:right="6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  <w:lang w:val="ru-RU"/>
              </w:rPr>
              <w:t xml:space="preserve">«Энергоэффективность. </w:t>
            </w:r>
            <w:r w:rsidRPr="00662321">
              <w:rPr>
                <w:rFonts w:ascii="Arial" w:eastAsia="Times New Roman" w:hAnsi="Arial" w:cs="Arial"/>
                <w:lang w:val="ru-RU"/>
              </w:rPr>
              <w:t xml:space="preserve">Энергобезопасность. Энергонадзор». </w:t>
            </w:r>
            <w:r>
              <w:rPr>
                <w:rFonts w:ascii="Arial" w:eastAsia="Times New Roman" w:hAnsi="Arial" w:cs="Arial"/>
                <w:w w:val="105"/>
                <w:lang w:val="ru-RU"/>
              </w:rPr>
              <w:t>Полные тексты статей</w:t>
            </w:r>
          </w:p>
        </w:tc>
        <w:tc>
          <w:tcPr>
            <w:tcW w:w="3118" w:type="dxa"/>
          </w:tcPr>
          <w:p w:rsidR="00AF5424" w:rsidRPr="00662321" w:rsidRDefault="00AF5424" w:rsidP="008D11D1">
            <w:pPr>
              <w:rPr>
                <w:rFonts w:ascii="Arial" w:eastAsia="Times New Roman" w:hAnsi="Arial" w:cs="Arial"/>
                <w:b/>
                <w:lang w:val="ru-RU"/>
              </w:rPr>
            </w:pPr>
          </w:p>
          <w:p w:rsidR="00AF5424" w:rsidRPr="00662321" w:rsidRDefault="00AF5424" w:rsidP="008D11D1">
            <w:pPr>
              <w:rPr>
                <w:rFonts w:ascii="Arial" w:eastAsia="Times New Roman" w:hAnsi="Arial" w:cs="Arial"/>
                <w:b/>
                <w:lang w:val="ru-RU"/>
              </w:rPr>
            </w:pPr>
          </w:p>
          <w:p w:rsidR="00AF5424" w:rsidRPr="00662321" w:rsidRDefault="00DE34D6" w:rsidP="008D11D1">
            <w:pPr>
              <w:ind w:left="85"/>
              <w:rPr>
                <w:rFonts w:ascii="Arial" w:eastAsia="Times New Roman" w:hAnsi="Arial" w:cs="Arial"/>
                <w:lang w:val="ru-RU"/>
              </w:rPr>
            </w:pPr>
            <w:hyperlink r:id="rId17">
              <w:r w:rsidR="00AF5424" w:rsidRPr="00662321">
                <w:rPr>
                  <w:rFonts w:ascii="Arial" w:eastAsia="Times New Roman" w:hAnsi="Arial" w:cs="Arial"/>
                  <w:spacing w:val="-2"/>
                </w:rPr>
                <w:t>http</w:t>
              </w:r>
              <w:r w:rsidR="00AF5424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://</w:t>
              </w:r>
              <w:r w:rsidR="00AF5424" w:rsidRPr="00662321">
                <w:rPr>
                  <w:rFonts w:ascii="Arial" w:eastAsia="Times New Roman" w:hAnsi="Arial" w:cs="Arial"/>
                  <w:spacing w:val="-2"/>
                </w:rPr>
                <w:t>iestream</w:t>
              </w:r>
              <w:r w:rsidR="00AF5424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.</w:t>
              </w:r>
              <w:r w:rsidR="00AF5424" w:rsidRPr="00662321">
                <w:rPr>
                  <w:rFonts w:ascii="Arial" w:eastAsia="Times New Roman" w:hAnsi="Arial" w:cs="Arial"/>
                  <w:spacing w:val="-2"/>
                </w:rPr>
                <w:t>ru</w:t>
              </w:r>
              <w:r w:rsidR="00AF5424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/</w:t>
              </w:r>
              <w:r w:rsidR="00AF5424" w:rsidRPr="00662321">
                <w:rPr>
                  <w:rFonts w:ascii="Arial" w:eastAsia="Times New Roman" w:hAnsi="Arial" w:cs="Arial"/>
                  <w:spacing w:val="-2"/>
                </w:rPr>
                <w:t>Arhives</w:t>
              </w:r>
              <w:r w:rsidR="00AF5424" w:rsidRPr="00662321">
                <w:rPr>
                  <w:rFonts w:ascii="Arial" w:eastAsia="Times New Roman" w:hAnsi="Arial" w:cs="Arial"/>
                  <w:spacing w:val="-2"/>
                  <w:lang w:val="ru-RU"/>
                </w:rPr>
                <w:t>.</w:t>
              </w:r>
              <w:r w:rsidR="00AF5424" w:rsidRPr="00662321">
                <w:rPr>
                  <w:rFonts w:ascii="Arial" w:eastAsia="Times New Roman" w:hAnsi="Arial" w:cs="Arial"/>
                  <w:spacing w:val="-2"/>
                </w:rPr>
                <w:t>html</w:t>
              </w:r>
            </w:hyperlink>
          </w:p>
        </w:tc>
        <w:tc>
          <w:tcPr>
            <w:tcW w:w="2268" w:type="dxa"/>
          </w:tcPr>
          <w:p w:rsidR="00AF5424" w:rsidRPr="00662321" w:rsidRDefault="00AF5424" w:rsidP="008D11D1">
            <w:pPr>
              <w:ind w:left="142"/>
              <w:rPr>
                <w:rFonts w:ascii="Arial" w:eastAsia="Times New Roman" w:hAnsi="Arial" w:cs="Arial"/>
                <w:b/>
                <w:lang w:val="ru-RU"/>
              </w:rPr>
            </w:pPr>
          </w:p>
          <w:p w:rsidR="00AF5424" w:rsidRPr="00662321" w:rsidRDefault="00AF5424" w:rsidP="008D11D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  <w:tr w:rsidR="00AF5424" w:rsidRPr="00662321" w:rsidTr="008D11D1">
        <w:trPr>
          <w:trHeight w:val="481"/>
        </w:trPr>
        <w:tc>
          <w:tcPr>
            <w:tcW w:w="500" w:type="dxa"/>
            <w:vAlign w:val="center"/>
          </w:tcPr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2</w:t>
            </w:r>
          </w:p>
        </w:tc>
        <w:tc>
          <w:tcPr>
            <w:tcW w:w="3735" w:type="dxa"/>
          </w:tcPr>
          <w:p w:rsidR="00AF5424" w:rsidRPr="00662321" w:rsidRDefault="00AF5424" w:rsidP="008D11D1">
            <w:pPr>
              <w:ind w:left="85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</w:rPr>
              <w:t>Министерство</w:t>
            </w:r>
            <w:r w:rsidRPr="00662321">
              <w:rPr>
                <w:rFonts w:ascii="Arial" w:eastAsia="Times New Roman" w:hAnsi="Arial" w:cs="Arial"/>
                <w:spacing w:val="35"/>
              </w:rPr>
              <w:t xml:space="preserve"> </w:t>
            </w:r>
            <w:r>
              <w:rPr>
                <w:rFonts w:ascii="Arial" w:eastAsia="Times New Roman" w:hAnsi="Arial" w:cs="Arial"/>
                <w:lang w:val="ru-RU"/>
              </w:rPr>
              <w:t>э</w:t>
            </w:r>
            <w:r w:rsidRPr="00662321">
              <w:rPr>
                <w:rFonts w:ascii="Arial" w:eastAsia="Times New Roman" w:hAnsi="Arial" w:cs="Arial"/>
              </w:rPr>
              <w:t>нергетики</w:t>
            </w:r>
            <w:r w:rsidRPr="00662321">
              <w:rPr>
                <w:rFonts w:ascii="Arial" w:eastAsia="Times New Roman" w:hAnsi="Arial" w:cs="Arial"/>
                <w:spacing w:val="36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5"/>
              </w:rPr>
              <w:t>РФ</w:t>
            </w:r>
          </w:p>
        </w:tc>
        <w:tc>
          <w:tcPr>
            <w:tcW w:w="3118" w:type="dxa"/>
          </w:tcPr>
          <w:p w:rsidR="00AF5424" w:rsidRPr="00662321" w:rsidRDefault="00DE34D6" w:rsidP="008D11D1">
            <w:pPr>
              <w:ind w:left="85"/>
              <w:rPr>
                <w:rFonts w:ascii="Arial" w:eastAsia="Times New Roman" w:hAnsi="Arial" w:cs="Arial"/>
              </w:rPr>
            </w:pPr>
            <w:hyperlink r:id="rId18">
              <w:r w:rsidR="00AF5424" w:rsidRPr="00662321">
                <w:rPr>
                  <w:rFonts w:ascii="Arial" w:eastAsia="Times New Roman" w:hAnsi="Arial" w:cs="Arial"/>
                  <w:spacing w:val="-2"/>
                </w:rPr>
                <w:t>http://www.minenergo.gov.ru/</w:t>
              </w:r>
            </w:hyperlink>
          </w:p>
        </w:tc>
        <w:tc>
          <w:tcPr>
            <w:tcW w:w="2268" w:type="dxa"/>
          </w:tcPr>
          <w:p w:rsidR="00AF5424" w:rsidRPr="00662321" w:rsidRDefault="00AF5424" w:rsidP="008D11D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  <w:tr w:rsidR="00AF5424" w:rsidRPr="00662321" w:rsidTr="008D11D1">
        <w:trPr>
          <w:trHeight w:val="654"/>
        </w:trPr>
        <w:tc>
          <w:tcPr>
            <w:tcW w:w="500" w:type="dxa"/>
            <w:vAlign w:val="center"/>
          </w:tcPr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3</w:t>
            </w:r>
          </w:p>
        </w:tc>
        <w:tc>
          <w:tcPr>
            <w:tcW w:w="3735" w:type="dxa"/>
          </w:tcPr>
          <w:p w:rsidR="00AF5424" w:rsidRPr="00662321" w:rsidRDefault="00AF5424" w:rsidP="008D11D1">
            <w:pPr>
              <w:spacing w:line="247" w:lineRule="auto"/>
              <w:ind w:left="85"/>
              <w:rPr>
                <w:rFonts w:ascii="Arial" w:eastAsia="Times New Roman" w:hAnsi="Arial" w:cs="Arial"/>
                <w:lang w:val="ru-RU"/>
              </w:rPr>
            </w:pPr>
            <w:r w:rsidRPr="00662321">
              <w:rPr>
                <w:rFonts w:ascii="Arial" w:eastAsia="Times New Roman" w:hAnsi="Arial" w:cs="Arial"/>
                <w:lang w:val="ru-RU"/>
              </w:rPr>
              <w:t xml:space="preserve">Новости энергетики, атомной и </w:t>
            </w:r>
            <w:r w:rsidRPr="00662321">
              <w:rPr>
                <w:rFonts w:ascii="Arial" w:eastAsia="Times New Roman" w:hAnsi="Arial" w:cs="Arial"/>
                <w:w w:val="105"/>
                <w:lang w:val="ru-RU"/>
              </w:rPr>
              <w:t>ядерной промышленности</w:t>
            </w:r>
          </w:p>
        </w:tc>
        <w:tc>
          <w:tcPr>
            <w:tcW w:w="3118" w:type="dxa"/>
          </w:tcPr>
          <w:p w:rsidR="00AF5424" w:rsidRPr="00662321" w:rsidRDefault="00DE34D6" w:rsidP="008D11D1">
            <w:pPr>
              <w:ind w:left="85"/>
              <w:rPr>
                <w:rFonts w:ascii="Arial" w:eastAsia="Times New Roman" w:hAnsi="Arial" w:cs="Arial"/>
                <w:lang w:val="ru-RU"/>
              </w:rPr>
            </w:pPr>
            <w:hyperlink r:id="rId19">
              <w:r w:rsidR="00AF5424" w:rsidRPr="00662321">
                <w:rPr>
                  <w:rFonts w:ascii="Arial" w:eastAsia="Times New Roman" w:hAnsi="Arial" w:cs="Arial"/>
                  <w:spacing w:val="-6"/>
                </w:rPr>
                <w:t>http</w:t>
              </w:r>
              <w:r w:rsidR="00AF5424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://</w:t>
              </w:r>
              <w:r w:rsidR="00AF5424" w:rsidRPr="00662321">
                <w:rPr>
                  <w:rFonts w:ascii="Arial" w:eastAsia="Times New Roman" w:hAnsi="Arial" w:cs="Arial"/>
                  <w:spacing w:val="-6"/>
                </w:rPr>
                <w:t>www</w:t>
              </w:r>
              <w:r w:rsidR="00AF5424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.</w:t>
              </w:r>
              <w:r w:rsidR="00AF5424" w:rsidRPr="00662321">
                <w:rPr>
                  <w:rFonts w:ascii="Arial" w:eastAsia="Times New Roman" w:hAnsi="Arial" w:cs="Arial"/>
                  <w:spacing w:val="-6"/>
                </w:rPr>
                <w:t>minatom</w:t>
              </w:r>
              <w:r w:rsidR="00AF5424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.</w:t>
              </w:r>
              <w:r w:rsidR="00AF5424" w:rsidRPr="00662321">
                <w:rPr>
                  <w:rFonts w:ascii="Arial" w:eastAsia="Times New Roman" w:hAnsi="Arial" w:cs="Arial"/>
                  <w:spacing w:val="-6"/>
                </w:rPr>
                <w:t>ru</w:t>
              </w:r>
              <w:r w:rsidR="00AF5424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/</w:t>
              </w:r>
              <w:r w:rsidR="00AF5424" w:rsidRPr="00662321">
                <w:rPr>
                  <w:rFonts w:ascii="Arial" w:eastAsia="Times New Roman" w:hAnsi="Arial" w:cs="Arial"/>
                  <w:spacing w:val="-6"/>
                </w:rPr>
                <w:t>news</w:t>
              </w:r>
              <w:r w:rsidR="00AF5424" w:rsidRPr="00662321">
                <w:rPr>
                  <w:rFonts w:ascii="Arial" w:eastAsia="Times New Roman" w:hAnsi="Arial" w:cs="Arial"/>
                  <w:spacing w:val="-6"/>
                  <w:lang w:val="ru-RU"/>
                </w:rPr>
                <w:t>/</w:t>
              </w:r>
              <w:r w:rsidR="00AF5424" w:rsidRPr="00662321">
                <w:rPr>
                  <w:rFonts w:ascii="Arial" w:eastAsia="Times New Roman" w:hAnsi="Arial" w:cs="Arial"/>
                  <w:spacing w:val="-6"/>
                </w:rPr>
                <w:t>prom</w:t>
              </w:r>
            </w:hyperlink>
          </w:p>
        </w:tc>
        <w:tc>
          <w:tcPr>
            <w:tcW w:w="2268" w:type="dxa"/>
          </w:tcPr>
          <w:p w:rsidR="00AF5424" w:rsidRPr="00662321" w:rsidRDefault="00AF5424" w:rsidP="008D11D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  <w:tr w:rsidR="00AF5424" w:rsidRPr="00662321" w:rsidTr="008D11D1">
        <w:trPr>
          <w:trHeight w:val="517"/>
        </w:trPr>
        <w:tc>
          <w:tcPr>
            <w:tcW w:w="500" w:type="dxa"/>
            <w:vAlign w:val="center"/>
          </w:tcPr>
          <w:p w:rsidR="00AF5424" w:rsidRPr="00662321" w:rsidRDefault="00AF5424" w:rsidP="008D11D1">
            <w:pPr>
              <w:ind w:left="20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4</w:t>
            </w:r>
          </w:p>
        </w:tc>
        <w:tc>
          <w:tcPr>
            <w:tcW w:w="3735" w:type="dxa"/>
          </w:tcPr>
          <w:p w:rsidR="00AF5424" w:rsidRPr="00662321" w:rsidRDefault="00AF5424" w:rsidP="008D11D1">
            <w:pPr>
              <w:spacing w:line="247" w:lineRule="auto"/>
              <w:ind w:left="85" w:right="669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w w:val="105"/>
              </w:rPr>
              <w:t>Энергетика</w:t>
            </w:r>
            <w:r w:rsidRPr="00662321">
              <w:rPr>
                <w:rFonts w:ascii="Arial" w:eastAsia="Times New Roman" w:hAnsi="Arial" w:cs="Arial"/>
                <w:spacing w:val="-17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105"/>
              </w:rPr>
              <w:t>и</w:t>
            </w:r>
            <w:r w:rsidRPr="00662321">
              <w:rPr>
                <w:rFonts w:ascii="Arial" w:eastAsia="Times New Roman" w:hAnsi="Arial" w:cs="Arial"/>
                <w:spacing w:val="-17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w w:val="105"/>
              </w:rPr>
              <w:t xml:space="preserve">промышленность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России</w:t>
            </w:r>
          </w:p>
        </w:tc>
        <w:tc>
          <w:tcPr>
            <w:tcW w:w="3118" w:type="dxa"/>
          </w:tcPr>
          <w:p w:rsidR="00AF5424" w:rsidRPr="00662321" w:rsidRDefault="00DE34D6" w:rsidP="008D11D1">
            <w:pPr>
              <w:ind w:left="85"/>
              <w:rPr>
                <w:rFonts w:ascii="Arial" w:eastAsia="Times New Roman" w:hAnsi="Arial" w:cs="Arial"/>
              </w:rPr>
            </w:pPr>
            <w:hyperlink r:id="rId20">
              <w:r w:rsidR="00AF5424" w:rsidRPr="00662321">
                <w:rPr>
                  <w:rFonts w:ascii="Arial" w:eastAsia="Times New Roman" w:hAnsi="Arial" w:cs="Arial"/>
                  <w:spacing w:val="-2"/>
                </w:rPr>
                <w:t>http://www.eprussia.ru/</w:t>
              </w:r>
            </w:hyperlink>
          </w:p>
        </w:tc>
        <w:tc>
          <w:tcPr>
            <w:tcW w:w="2268" w:type="dxa"/>
          </w:tcPr>
          <w:p w:rsidR="00AF5424" w:rsidRPr="00662321" w:rsidRDefault="00AF5424" w:rsidP="008D11D1">
            <w:pPr>
              <w:spacing w:line="247" w:lineRule="auto"/>
              <w:ind w:left="142"/>
              <w:rPr>
                <w:rFonts w:ascii="Arial" w:eastAsia="Times New Roman" w:hAnsi="Arial" w:cs="Arial"/>
              </w:rPr>
            </w:pP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Pесурсы</w:t>
            </w:r>
            <w:r w:rsidRPr="00662321">
              <w:rPr>
                <w:rFonts w:ascii="Arial" w:eastAsia="Times New Roman" w:hAnsi="Arial" w:cs="Arial"/>
                <w:spacing w:val="-15"/>
                <w:w w:val="105"/>
              </w:rPr>
              <w:t xml:space="preserve"> </w:t>
            </w:r>
            <w:r w:rsidRPr="00662321">
              <w:rPr>
                <w:rFonts w:ascii="Arial" w:eastAsia="Times New Roman" w:hAnsi="Arial" w:cs="Arial"/>
                <w:spacing w:val="-2"/>
                <w:w w:val="105"/>
              </w:rPr>
              <w:t>открытого доступа</w:t>
            </w:r>
          </w:p>
        </w:tc>
      </w:tr>
    </w:tbl>
    <w:p w:rsidR="00AF5424" w:rsidRDefault="00AF5424" w:rsidP="00AF5424">
      <w:pPr>
        <w:spacing w:after="0"/>
        <w:rPr>
          <w:rFonts w:ascii="Times New Roman" w:eastAsia="Times New Roman" w:hAnsi="Times New Roman" w:cs="Times New Roman"/>
          <w:color w:val="333333"/>
          <w:w w:val="105"/>
          <w:sz w:val="24"/>
          <w:szCs w:val="24"/>
        </w:rPr>
      </w:pPr>
    </w:p>
    <w:p w:rsidR="00AF5424" w:rsidRDefault="00AF5424" w:rsidP="007B5E44">
      <w:pPr>
        <w:rPr>
          <w:rFonts w:ascii="Times New Roman" w:eastAsia="Times New Roman" w:hAnsi="Times New Roman" w:cs="Times New Roman"/>
          <w:color w:val="333333"/>
          <w:w w:val="105"/>
          <w:sz w:val="24"/>
          <w:szCs w:val="24"/>
        </w:rPr>
      </w:pPr>
    </w:p>
    <w:sectPr w:rsidR="00AF5424" w:rsidSect="006C0319">
      <w:footerReference w:type="defaul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D6" w:rsidRDefault="00DE34D6" w:rsidP="00423EBD">
      <w:pPr>
        <w:spacing w:after="0" w:line="240" w:lineRule="auto"/>
      </w:pPr>
      <w:r>
        <w:separator/>
      </w:r>
    </w:p>
  </w:endnote>
  <w:endnote w:type="continuationSeparator" w:id="0">
    <w:p w:rsidR="00DE34D6" w:rsidRDefault="00DE34D6" w:rsidP="0042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TimesNewRomanPSMT"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487494"/>
      <w:docPartObj>
        <w:docPartGallery w:val="Page Numbers (Bottom of Page)"/>
        <w:docPartUnique/>
      </w:docPartObj>
    </w:sdtPr>
    <w:sdtContent>
      <w:p w:rsidR="00DE34D6" w:rsidRDefault="00DE34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6BA">
          <w:rPr>
            <w:noProof/>
          </w:rPr>
          <w:t>1</w:t>
        </w:r>
        <w:r>
          <w:fldChar w:fldCharType="end"/>
        </w:r>
      </w:p>
    </w:sdtContent>
  </w:sdt>
  <w:p w:rsidR="00DE34D6" w:rsidRDefault="00DE34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D6" w:rsidRDefault="00DE34D6" w:rsidP="00423EBD">
      <w:pPr>
        <w:spacing w:after="0" w:line="240" w:lineRule="auto"/>
      </w:pPr>
      <w:r>
        <w:separator/>
      </w:r>
    </w:p>
  </w:footnote>
  <w:footnote w:type="continuationSeparator" w:id="0">
    <w:p w:rsidR="00DE34D6" w:rsidRDefault="00DE34D6" w:rsidP="0042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848"/>
    <w:multiLevelType w:val="multilevel"/>
    <w:tmpl w:val="D72C3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6861F5"/>
    <w:multiLevelType w:val="multilevel"/>
    <w:tmpl w:val="9E2EC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EA1243"/>
    <w:multiLevelType w:val="multilevel"/>
    <w:tmpl w:val="E9F01886"/>
    <w:lvl w:ilvl="0">
      <w:start w:val="1"/>
      <w:numFmt w:val="decimal"/>
      <w:lvlText w:val="%1."/>
      <w:lvlJc w:val="left"/>
      <w:pPr>
        <w:ind w:left="876" w:hanging="308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333333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46" w:hanging="458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333333"/>
        <w:spacing w:val="0"/>
        <w:w w:val="10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13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7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1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5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9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3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458"/>
      </w:pPr>
      <w:rPr>
        <w:rFonts w:hint="default"/>
        <w:lang w:val="ru-RU" w:eastAsia="en-US" w:bidi="ar-SA"/>
      </w:rPr>
    </w:lvl>
  </w:abstractNum>
  <w:abstractNum w:abstractNumId="3">
    <w:nsid w:val="0BFE45F3"/>
    <w:multiLevelType w:val="multilevel"/>
    <w:tmpl w:val="6B24BD86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6A4AC1"/>
    <w:multiLevelType w:val="multilevel"/>
    <w:tmpl w:val="4B404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ED1CEF"/>
    <w:multiLevelType w:val="multilevel"/>
    <w:tmpl w:val="29C00706"/>
    <w:lvl w:ilvl="0">
      <w:start w:val="4"/>
      <w:numFmt w:val="decimal"/>
      <w:lvlText w:val="%1"/>
      <w:lvlJc w:val="left"/>
      <w:pPr>
        <w:ind w:left="3116" w:hanging="54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16" w:hanging="540"/>
      </w:pPr>
      <w:rPr>
        <w:rFonts w:ascii="Trebuchet MS" w:eastAsia="Trebuchet MS" w:hAnsi="Trebuchet MS" w:cs="Trebuchet MS" w:hint="default"/>
        <w:b/>
        <w:bCs/>
        <w:i w:val="0"/>
        <w:iCs w:val="0"/>
        <w:color w:val="333333"/>
        <w:spacing w:val="0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37" w:hanging="5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545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354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62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71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79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88" w:hanging="540"/>
      </w:pPr>
      <w:rPr>
        <w:lang w:val="ru-RU" w:eastAsia="en-US" w:bidi="ar-SA"/>
      </w:rPr>
    </w:lvl>
  </w:abstractNum>
  <w:abstractNum w:abstractNumId="6">
    <w:nsid w:val="10007B3B"/>
    <w:multiLevelType w:val="multilevel"/>
    <w:tmpl w:val="6B24BD86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085733"/>
    <w:multiLevelType w:val="multilevel"/>
    <w:tmpl w:val="488A4842"/>
    <w:lvl w:ilvl="0">
      <w:start w:val="1"/>
      <w:numFmt w:val="decimal"/>
      <w:lvlText w:val="%1."/>
      <w:lvlJc w:val="left"/>
      <w:pPr>
        <w:ind w:left="614" w:hanging="308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333333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06" w:hanging="458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333333"/>
        <w:spacing w:val="0"/>
        <w:w w:val="10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2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58"/>
      </w:pPr>
      <w:rPr>
        <w:rFonts w:hint="default"/>
        <w:lang w:val="ru-RU" w:eastAsia="en-US" w:bidi="ar-SA"/>
      </w:rPr>
    </w:lvl>
  </w:abstractNum>
  <w:abstractNum w:abstractNumId="8">
    <w:nsid w:val="1C1D40C0"/>
    <w:multiLevelType w:val="multilevel"/>
    <w:tmpl w:val="94DEA35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6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9">
    <w:nsid w:val="23715731"/>
    <w:multiLevelType w:val="hybridMultilevel"/>
    <w:tmpl w:val="9814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87B4B"/>
    <w:multiLevelType w:val="multilevel"/>
    <w:tmpl w:val="D2D4C368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A71CBB"/>
    <w:multiLevelType w:val="hybridMultilevel"/>
    <w:tmpl w:val="D878FE52"/>
    <w:lvl w:ilvl="0" w:tplc="424A86EC">
      <w:start w:val="1"/>
      <w:numFmt w:val="decimal"/>
      <w:lvlText w:val="%1."/>
      <w:lvlJc w:val="left"/>
      <w:pPr>
        <w:ind w:left="1456" w:hanging="28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96"/>
        <w:sz w:val="20"/>
        <w:szCs w:val="20"/>
        <w:lang w:val="ru-RU" w:eastAsia="en-US" w:bidi="ar-SA"/>
      </w:rPr>
    </w:lvl>
    <w:lvl w:ilvl="1" w:tplc="73CE244A">
      <w:numFmt w:val="bullet"/>
      <w:lvlText w:val="•"/>
      <w:lvlJc w:val="left"/>
      <w:pPr>
        <w:ind w:left="2434" w:hanging="282"/>
      </w:pPr>
      <w:rPr>
        <w:rFonts w:hint="default"/>
        <w:lang w:val="ru-RU" w:eastAsia="en-US" w:bidi="ar-SA"/>
      </w:rPr>
    </w:lvl>
    <w:lvl w:ilvl="2" w:tplc="6C0C71F6">
      <w:numFmt w:val="bullet"/>
      <w:lvlText w:val="•"/>
      <w:lvlJc w:val="left"/>
      <w:pPr>
        <w:ind w:left="3409" w:hanging="282"/>
      </w:pPr>
      <w:rPr>
        <w:rFonts w:hint="default"/>
        <w:lang w:val="ru-RU" w:eastAsia="en-US" w:bidi="ar-SA"/>
      </w:rPr>
    </w:lvl>
    <w:lvl w:ilvl="3" w:tplc="5F5E171E">
      <w:numFmt w:val="bullet"/>
      <w:lvlText w:val="•"/>
      <w:lvlJc w:val="left"/>
      <w:pPr>
        <w:ind w:left="4383" w:hanging="282"/>
      </w:pPr>
      <w:rPr>
        <w:rFonts w:hint="default"/>
        <w:lang w:val="ru-RU" w:eastAsia="en-US" w:bidi="ar-SA"/>
      </w:rPr>
    </w:lvl>
    <w:lvl w:ilvl="4" w:tplc="1A3235CE">
      <w:numFmt w:val="bullet"/>
      <w:lvlText w:val="•"/>
      <w:lvlJc w:val="left"/>
      <w:pPr>
        <w:ind w:left="5358" w:hanging="282"/>
      </w:pPr>
      <w:rPr>
        <w:rFonts w:hint="default"/>
        <w:lang w:val="ru-RU" w:eastAsia="en-US" w:bidi="ar-SA"/>
      </w:rPr>
    </w:lvl>
    <w:lvl w:ilvl="5" w:tplc="8CBCA7EA">
      <w:numFmt w:val="bullet"/>
      <w:lvlText w:val="•"/>
      <w:lvlJc w:val="left"/>
      <w:pPr>
        <w:ind w:left="6332" w:hanging="282"/>
      </w:pPr>
      <w:rPr>
        <w:rFonts w:hint="default"/>
        <w:lang w:val="ru-RU" w:eastAsia="en-US" w:bidi="ar-SA"/>
      </w:rPr>
    </w:lvl>
    <w:lvl w:ilvl="6" w:tplc="2A58E5D2">
      <w:numFmt w:val="bullet"/>
      <w:lvlText w:val="•"/>
      <w:lvlJc w:val="left"/>
      <w:pPr>
        <w:ind w:left="7307" w:hanging="282"/>
      </w:pPr>
      <w:rPr>
        <w:rFonts w:hint="default"/>
        <w:lang w:val="ru-RU" w:eastAsia="en-US" w:bidi="ar-SA"/>
      </w:rPr>
    </w:lvl>
    <w:lvl w:ilvl="7" w:tplc="6FF4474C">
      <w:numFmt w:val="bullet"/>
      <w:lvlText w:val="•"/>
      <w:lvlJc w:val="left"/>
      <w:pPr>
        <w:ind w:left="8281" w:hanging="282"/>
      </w:pPr>
      <w:rPr>
        <w:rFonts w:hint="default"/>
        <w:lang w:val="ru-RU" w:eastAsia="en-US" w:bidi="ar-SA"/>
      </w:rPr>
    </w:lvl>
    <w:lvl w:ilvl="8" w:tplc="A96C1A00">
      <w:numFmt w:val="bullet"/>
      <w:lvlText w:val="•"/>
      <w:lvlJc w:val="left"/>
      <w:pPr>
        <w:ind w:left="9256" w:hanging="282"/>
      </w:pPr>
      <w:rPr>
        <w:rFonts w:hint="default"/>
        <w:lang w:val="ru-RU" w:eastAsia="en-US" w:bidi="ar-SA"/>
      </w:rPr>
    </w:lvl>
  </w:abstractNum>
  <w:abstractNum w:abstractNumId="12">
    <w:nsid w:val="4AF31E0C"/>
    <w:multiLevelType w:val="multilevel"/>
    <w:tmpl w:val="C4AC8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705EB8"/>
    <w:multiLevelType w:val="multilevel"/>
    <w:tmpl w:val="BAFE366E"/>
    <w:lvl w:ilvl="0">
      <w:start w:val="1"/>
      <w:numFmt w:val="decimal"/>
      <w:lvlText w:val="%1."/>
      <w:lvlJc w:val="left"/>
      <w:pPr>
        <w:ind w:left="614" w:hanging="308"/>
        <w:jc w:val="right"/>
      </w:pPr>
      <w:rPr>
        <w:rFonts w:ascii="Trebuchet MS" w:eastAsia="Trebuchet MS" w:hAnsi="Trebuchet MS" w:cs="Trebuchet MS" w:hint="default"/>
        <w:b/>
        <w:bCs/>
        <w:color w:val="333333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06" w:hanging="458"/>
        <w:jc w:val="right"/>
      </w:pPr>
      <w:rPr>
        <w:rFonts w:ascii="Trebuchet MS" w:eastAsia="Trebuchet MS" w:hAnsi="Trebuchet MS" w:cs="Trebuchet MS" w:hint="default"/>
        <w:b/>
        <w:bCs/>
        <w:color w:val="333333"/>
        <w:w w:val="10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93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7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1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9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3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5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5"/>
    <w:lvlOverride w:ilvl="0">
      <w:startOverride w:val="4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C3"/>
    <w:rsid w:val="00045040"/>
    <w:rsid w:val="00082C57"/>
    <w:rsid w:val="000A7C21"/>
    <w:rsid w:val="000B6D74"/>
    <w:rsid w:val="000C2316"/>
    <w:rsid w:val="000D459B"/>
    <w:rsid w:val="00117EFA"/>
    <w:rsid w:val="001A0408"/>
    <w:rsid w:val="001F2F29"/>
    <w:rsid w:val="00221B49"/>
    <w:rsid w:val="0025534E"/>
    <w:rsid w:val="00277829"/>
    <w:rsid w:val="00283918"/>
    <w:rsid w:val="00287157"/>
    <w:rsid w:val="002B5254"/>
    <w:rsid w:val="002C6F27"/>
    <w:rsid w:val="002D2B7D"/>
    <w:rsid w:val="00305646"/>
    <w:rsid w:val="00313730"/>
    <w:rsid w:val="00383B41"/>
    <w:rsid w:val="003D2113"/>
    <w:rsid w:val="003E09BA"/>
    <w:rsid w:val="00423EBD"/>
    <w:rsid w:val="0043118B"/>
    <w:rsid w:val="00481396"/>
    <w:rsid w:val="00484463"/>
    <w:rsid w:val="004A1122"/>
    <w:rsid w:val="004B1369"/>
    <w:rsid w:val="00531047"/>
    <w:rsid w:val="00551F12"/>
    <w:rsid w:val="005A66BE"/>
    <w:rsid w:val="005C0E7A"/>
    <w:rsid w:val="005D1F54"/>
    <w:rsid w:val="005F4E16"/>
    <w:rsid w:val="00631197"/>
    <w:rsid w:val="00635FB4"/>
    <w:rsid w:val="00662321"/>
    <w:rsid w:val="006A7AF6"/>
    <w:rsid w:val="006C0319"/>
    <w:rsid w:val="00720B2B"/>
    <w:rsid w:val="00722473"/>
    <w:rsid w:val="00741E24"/>
    <w:rsid w:val="007665A5"/>
    <w:rsid w:val="007B5E44"/>
    <w:rsid w:val="00840DBA"/>
    <w:rsid w:val="008A63E7"/>
    <w:rsid w:val="008D11D1"/>
    <w:rsid w:val="009117DF"/>
    <w:rsid w:val="0098411F"/>
    <w:rsid w:val="009B363D"/>
    <w:rsid w:val="009D67DC"/>
    <w:rsid w:val="009F31C4"/>
    <w:rsid w:val="00A07A43"/>
    <w:rsid w:val="00A53340"/>
    <w:rsid w:val="00A626BA"/>
    <w:rsid w:val="00AF5424"/>
    <w:rsid w:val="00B118E9"/>
    <w:rsid w:val="00B57B40"/>
    <w:rsid w:val="00BF6FC3"/>
    <w:rsid w:val="00C877B1"/>
    <w:rsid w:val="00CB3FA9"/>
    <w:rsid w:val="00D634F4"/>
    <w:rsid w:val="00D66E14"/>
    <w:rsid w:val="00D95468"/>
    <w:rsid w:val="00DC19F9"/>
    <w:rsid w:val="00DD5777"/>
    <w:rsid w:val="00DE3224"/>
    <w:rsid w:val="00DE34D6"/>
    <w:rsid w:val="00EC462C"/>
    <w:rsid w:val="00EC4C37"/>
    <w:rsid w:val="00F50A32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07A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8E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A63E7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8A63E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note text"/>
    <w:basedOn w:val="a"/>
    <w:link w:val="a8"/>
    <w:uiPriority w:val="99"/>
    <w:rsid w:val="00A533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uiPriority w:val="99"/>
    <w:rsid w:val="00A533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42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3EBD"/>
  </w:style>
  <w:style w:type="paragraph" w:styleId="ab">
    <w:name w:val="footer"/>
    <w:basedOn w:val="a"/>
    <w:link w:val="ac"/>
    <w:uiPriority w:val="99"/>
    <w:unhideWhenUsed/>
    <w:rsid w:val="0042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3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07A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8E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A63E7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8A63E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note text"/>
    <w:basedOn w:val="a"/>
    <w:link w:val="a8"/>
    <w:uiPriority w:val="99"/>
    <w:rsid w:val="00A533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uiPriority w:val="99"/>
    <w:rsid w:val="00A533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42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3EBD"/>
  </w:style>
  <w:style w:type="paragraph" w:styleId="ab">
    <w:name w:val="footer"/>
    <w:basedOn w:val="a"/>
    <w:link w:val="ac"/>
    <w:uiPriority w:val="99"/>
    <w:unhideWhenUsed/>
    <w:rsid w:val="0042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estream.ru/Arhives.html" TargetMode="External"/><Relationship Id="rId18" Type="http://schemas.openxmlformats.org/officeDocument/2006/relationships/hyperlink" Target="http://www.minenergo.gov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prussia.ru/" TargetMode="External"/><Relationship Id="rId17" Type="http://schemas.openxmlformats.org/officeDocument/2006/relationships/hyperlink" Target="http://iestream.ru/Arhiv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prussia.ru/" TargetMode="External"/><Relationship Id="rId20" Type="http://schemas.openxmlformats.org/officeDocument/2006/relationships/hyperlink" Target="http://www.eprussi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atom.ru/news/p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tom.ru/news/pr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nenergo.gov.ru/" TargetMode="External"/><Relationship Id="rId19" Type="http://schemas.openxmlformats.org/officeDocument/2006/relationships/hyperlink" Target="http://www.minatom.ru/news/pr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stream.ru/Arhives.html" TargetMode="External"/><Relationship Id="rId14" Type="http://schemas.openxmlformats.org/officeDocument/2006/relationships/hyperlink" Target="http://www.minenergo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ИДО</cp:lastModifiedBy>
  <cp:revision>2</cp:revision>
  <dcterms:created xsi:type="dcterms:W3CDTF">2024-02-06T12:24:00Z</dcterms:created>
  <dcterms:modified xsi:type="dcterms:W3CDTF">2024-02-06T12:24:00Z</dcterms:modified>
</cp:coreProperties>
</file>